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9125D1" w:rsidRPr="004913D2" w:rsidRDefault="009125D1" w:rsidP="009125D1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7A9B6794" wp14:editId="25778904">
            <wp:extent cx="2430780" cy="723900"/>
            <wp:effectExtent l="0" t="0" r="7620" b="0"/>
            <wp:docPr id="1107835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9125D1" w:rsidRPr="004913D2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1809392A" w14:textId="5B4D1E49" w:rsidR="009125D1" w:rsidRPr="00352CFE" w:rsidRDefault="009125D1" w:rsidP="717D0F69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bCs/>
          <w:sz w:val="32"/>
          <w:szCs w:val="32"/>
          <w:lang w:eastAsia="ar-SA"/>
        </w:rPr>
      </w:pPr>
      <w:r w:rsidRPr="717D0F69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9069D0"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9069D0" w:rsidRPr="717D0F69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="009069D0"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1844F4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</w:t>
      </w:r>
      <w:r w:rsidRPr="717D0F69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P</w:t>
      </w:r>
      <w:r w:rsidRPr="717D0F69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raha, </w:t>
      </w:r>
      <w:r w:rsidR="00B767B5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1</w:t>
      </w:r>
      <w:r w:rsidR="006F76E1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3</w:t>
      </w:r>
      <w:r w:rsidRPr="717D0F69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. </w:t>
      </w:r>
      <w:r w:rsidR="00B767B5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květn</w:t>
      </w:r>
      <w:r w:rsidR="0BC93D4D" w:rsidRPr="717D0F69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a</w:t>
      </w:r>
      <w:r w:rsidRPr="717D0F69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2020</w:t>
      </w:r>
    </w:p>
    <w:p w14:paraId="6E7BEAA2" w14:textId="77777777" w:rsidR="009125D1" w:rsidRPr="00F94208" w:rsidRDefault="009125D1" w:rsidP="00BF1646">
      <w:pPr>
        <w:spacing w:line="276" w:lineRule="auto"/>
        <w:contextualSpacing/>
        <w:rPr>
          <w:rFonts w:ascii="Arial" w:hAnsi="Arial" w:cs="Arial"/>
          <w:sz w:val="28"/>
          <w:szCs w:val="28"/>
        </w:rPr>
      </w:pPr>
      <w:r>
        <w:t> </w:t>
      </w:r>
    </w:p>
    <w:p w14:paraId="5DAB6C7B" w14:textId="6256CE54" w:rsidR="009125D1" w:rsidRPr="006F76E1" w:rsidRDefault="006F76E1" w:rsidP="717D0F69">
      <w:pPr>
        <w:spacing w:line="276" w:lineRule="auto"/>
        <w:contextualSpacing/>
        <w:jc w:val="center"/>
        <w:rPr>
          <w:rFonts w:ascii="Arial" w:hAnsi="Arial" w:cs="Arial"/>
          <w:b/>
          <w:bCs/>
          <w:caps/>
          <w:color w:val="1F3864"/>
          <w:sz w:val="28"/>
          <w:szCs w:val="28"/>
        </w:rPr>
      </w:pPr>
      <w:bookmarkStart w:id="0" w:name="_GoBack"/>
      <w:bookmarkEnd w:id="0"/>
      <w:r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>První kancelářská budova v AFI City</w:t>
      </w:r>
      <w:r w:rsidR="2FAB3CB4"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 xml:space="preserve"> </w:t>
      </w:r>
      <w:r w:rsidR="00EE3936"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 xml:space="preserve">má </w:t>
      </w:r>
      <w:r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>zbrusu</w:t>
      </w:r>
      <w:r w:rsidR="4D493DFF"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 xml:space="preserve"> nový</w:t>
      </w:r>
      <w:r w:rsidR="512E6AD7"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 xml:space="preserve"> plášť</w:t>
      </w:r>
      <w:r w:rsidR="532D9734"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 xml:space="preserve">: </w:t>
      </w:r>
      <w:r w:rsidR="6CF4E738"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 xml:space="preserve">unikátní </w:t>
      </w:r>
      <w:r w:rsidR="0F869350"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>modulov</w:t>
      </w:r>
      <w:r w:rsidR="4BD7A046"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>ou</w:t>
      </w:r>
      <w:r w:rsidR="55592CBD"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 xml:space="preserve"> fasád</w:t>
      </w:r>
      <w:r w:rsidR="0B94FB4C"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>u</w:t>
      </w:r>
      <w:r w:rsidR="55592CBD"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 xml:space="preserve"> </w:t>
      </w:r>
      <w:r w:rsidR="7C8F7BE7"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 xml:space="preserve">s </w:t>
      </w:r>
      <w:r w:rsidR="55592CBD"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>perleťovým</w:t>
      </w:r>
      <w:r w:rsidR="0570A1FD"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 xml:space="preserve"> </w:t>
      </w:r>
      <w:r w:rsidR="7E2DC8FA" w:rsidRPr="006F76E1"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>efektem</w:t>
      </w:r>
    </w:p>
    <w:p w14:paraId="5605B23C" w14:textId="65B23156" w:rsidR="717D0F69" w:rsidRDefault="717D0F69" w:rsidP="717D0F69">
      <w:pPr>
        <w:spacing w:line="276" w:lineRule="auto"/>
        <w:jc w:val="center"/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</w:pPr>
    </w:p>
    <w:p w14:paraId="47E9562A" w14:textId="3CD2005F" w:rsidR="00CF4249" w:rsidRDefault="00CF4249" w:rsidP="1F9878D6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1F9878D6">
        <w:rPr>
          <w:rFonts w:ascii="Arial" w:eastAsia="Arial" w:hAnsi="Arial" w:cs="Arial"/>
          <w:b/>
          <w:bCs/>
          <w:sz w:val="22"/>
          <w:szCs w:val="22"/>
        </w:rPr>
        <w:t>Developer</w:t>
      </w:r>
      <w:r w:rsidR="20E119A3" w:rsidRPr="1F9878D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28579A49" w:rsidRPr="1F9878D6">
        <w:rPr>
          <w:rFonts w:ascii="Arial" w:eastAsia="Arial" w:hAnsi="Arial" w:cs="Arial"/>
          <w:b/>
          <w:bCs/>
          <w:sz w:val="22"/>
          <w:szCs w:val="22"/>
        </w:rPr>
        <w:t xml:space="preserve">AFI </w:t>
      </w:r>
      <w:proofErr w:type="spellStart"/>
      <w:r w:rsidR="28579A49" w:rsidRPr="1F9878D6">
        <w:rPr>
          <w:rFonts w:ascii="Arial" w:eastAsia="Arial" w:hAnsi="Arial" w:cs="Arial"/>
          <w:b/>
          <w:bCs/>
          <w:sz w:val="22"/>
          <w:szCs w:val="22"/>
        </w:rPr>
        <w:t>Europe</w:t>
      </w:r>
      <w:proofErr w:type="spellEnd"/>
      <w:r w:rsidR="28579A49" w:rsidRPr="1F9878D6">
        <w:rPr>
          <w:rFonts w:ascii="Arial" w:eastAsia="Arial" w:hAnsi="Arial" w:cs="Arial"/>
          <w:b/>
          <w:bCs/>
          <w:sz w:val="22"/>
          <w:szCs w:val="22"/>
        </w:rPr>
        <w:t xml:space="preserve"> dokončil </w:t>
      </w:r>
      <w:r w:rsidR="3F358F3D" w:rsidRPr="1F9878D6">
        <w:rPr>
          <w:rFonts w:ascii="Arial" w:eastAsia="Arial" w:hAnsi="Arial" w:cs="Arial"/>
          <w:b/>
          <w:bCs/>
          <w:sz w:val="22"/>
          <w:szCs w:val="22"/>
        </w:rPr>
        <w:t>opláštění</w:t>
      </w:r>
      <w:r w:rsidR="28579A49" w:rsidRPr="1F9878D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A113999" w:rsidRPr="1F9878D6">
        <w:rPr>
          <w:rFonts w:ascii="Arial" w:eastAsia="Arial" w:hAnsi="Arial" w:cs="Arial"/>
          <w:b/>
          <w:bCs/>
          <w:sz w:val="22"/>
          <w:szCs w:val="22"/>
        </w:rPr>
        <w:t>75 metrů vysoké kancelářské bud</w:t>
      </w:r>
      <w:r w:rsidR="006F76E1">
        <w:rPr>
          <w:rFonts w:ascii="Arial" w:eastAsia="Arial" w:hAnsi="Arial" w:cs="Arial"/>
          <w:b/>
          <w:bCs/>
          <w:sz w:val="22"/>
          <w:szCs w:val="22"/>
        </w:rPr>
        <w:t>ovy</w:t>
      </w:r>
      <w:r w:rsidR="28579A49" w:rsidRPr="1F9878D6">
        <w:rPr>
          <w:rFonts w:ascii="Arial" w:eastAsia="Arial" w:hAnsi="Arial" w:cs="Arial"/>
          <w:b/>
          <w:bCs/>
          <w:sz w:val="22"/>
          <w:szCs w:val="22"/>
        </w:rPr>
        <w:t xml:space="preserve">, která je </w:t>
      </w:r>
      <w:r w:rsidR="1DAAAC37" w:rsidRPr="1F9878D6">
        <w:rPr>
          <w:rFonts w:ascii="Arial" w:eastAsia="Arial" w:hAnsi="Arial" w:cs="Arial"/>
          <w:b/>
          <w:bCs/>
          <w:sz w:val="22"/>
          <w:szCs w:val="22"/>
        </w:rPr>
        <w:t xml:space="preserve">vstupní branou do </w:t>
      </w:r>
      <w:r w:rsidR="28579A49" w:rsidRPr="1F9878D6">
        <w:rPr>
          <w:rFonts w:ascii="Arial" w:eastAsia="Arial" w:hAnsi="Arial" w:cs="Arial"/>
          <w:b/>
          <w:bCs/>
          <w:sz w:val="22"/>
          <w:szCs w:val="22"/>
        </w:rPr>
        <w:t xml:space="preserve">projektu AFI City na 15hektarovém </w:t>
      </w:r>
      <w:proofErr w:type="spellStart"/>
      <w:r w:rsidR="28579A49" w:rsidRPr="1F9878D6">
        <w:rPr>
          <w:rFonts w:ascii="Arial" w:eastAsia="Arial" w:hAnsi="Arial" w:cs="Arial"/>
          <w:b/>
          <w:bCs/>
          <w:sz w:val="22"/>
          <w:szCs w:val="22"/>
        </w:rPr>
        <w:t>brownfieldu</w:t>
      </w:r>
      <w:proofErr w:type="spellEnd"/>
      <w:r w:rsidR="28579A49" w:rsidRPr="1F9878D6">
        <w:rPr>
          <w:rFonts w:ascii="Arial" w:eastAsia="Arial" w:hAnsi="Arial" w:cs="Arial"/>
          <w:b/>
          <w:bCs/>
          <w:sz w:val="22"/>
          <w:szCs w:val="22"/>
        </w:rPr>
        <w:t xml:space="preserve"> v</w:t>
      </w:r>
      <w:r w:rsidR="7C6E9E66" w:rsidRPr="1F9878D6">
        <w:rPr>
          <w:rFonts w:ascii="Arial" w:eastAsia="Arial" w:hAnsi="Arial" w:cs="Arial"/>
          <w:b/>
          <w:bCs/>
          <w:sz w:val="22"/>
          <w:szCs w:val="22"/>
        </w:rPr>
        <w:t xml:space="preserve"> Praze 9</w:t>
      </w:r>
      <w:r w:rsidR="37B46CC2" w:rsidRPr="1F9878D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13AF9323" w:rsidRPr="1F9878D6">
        <w:rPr>
          <w:rFonts w:ascii="Arial" w:eastAsia="Arial" w:hAnsi="Arial" w:cs="Arial"/>
          <w:b/>
          <w:bCs/>
          <w:sz w:val="22"/>
          <w:szCs w:val="22"/>
        </w:rPr>
        <w:t xml:space="preserve">přímo </w:t>
      </w:r>
      <w:r w:rsidR="37B46CC2" w:rsidRPr="1F9878D6">
        <w:rPr>
          <w:rFonts w:ascii="Arial" w:eastAsia="Arial" w:hAnsi="Arial" w:cs="Arial"/>
          <w:b/>
          <w:bCs/>
          <w:sz w:val="22"/>
          <w:szCs w:val="22"/>
        </w:rPr>
        <w:t>u</w:t>
      </w:r>
      <w:r w:rsidR="00EE3936">
        <w:rPr>
          <w:rFonts w:ascii="Arial" w:eastAsia="Arial" w:hAnsi="Arial" w:cs="Arial"/>
          <w:b/>
          <w:bCs/>
          <w:sz w:val="22"/>
          <w:szCs w:val="22"/>
        </w:rPr>
        <w:t> </w:t>
      </w:r>
      <w:r w:rsidR="37B46CC2" w:rsidRPr="1F9878D6">
        <w:rPr>
          <w:rFonts w:ascii="Arial" w:eastAsia="Arial" w:hAnsi="Arial" w:cs="Arial"/>
          <w:b/>
          <w:bCs/>
          <w:sz w:val="22"/>
          <w:szCs w:val="22"/>
        </w:rPr>
        <w:t>stanice metra Kolbenova</w:t>
      </w:r>
      <w:r w:rsidR="28579A49" w:rsidRPr="1F9878D6">
        <w:rPr>
          <w:rFonts w:ascii="Arial" w:eastAsia="Arial" w:hAnsi="Arial" w:cs="Arial"/>
          <w:b/>
          <w:bCs/>
          <w:sz w:val="22"/>
          <w:szCs w:val="22"/>
        </w:rPr>
        <w:t>.</w:t>
      </w:r>
      <w:r w:rsidR="320115CC" w:rsidRPr="1F9878D6">
        <w:rPr>
          <w:rFonts w:ascii="Arial" w:eastAsia="Arial" w:hAnsi="Arial" w:cs="Arial"/>
          <w:b/>
          <w:bCs/>
          <w:sz w:val="22"/>
          <w:szCs w:val="22"/>
        </w:rPr>
        <w:t xml:space="preserve"> Devatenáctipodlažní </w:t>
      </w:r>
      <w:r w:rsidR="001B1BD4">
        <w:rPr>
          <w:rFonts w:ascii="Arial" w:eastAsia="Arial" w:hAnsi="Arial" w:cs="Arial"/>
          <w:b/>
          <w:bCs/>
          <w:sz w:val="22"/>
          <w:szCs w:val="22"/>
        </w:rPr>
        <w:t>objekt</w:t>
      </w:r>
      <w:r w:rsidR="320115CC" w:rsidRPr="1F9878D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04CF1">
        <w:rPr>
          <w:rFonts w:ascii="Arial" w:eastAsia="Arial" w:hAnsi="Arial" w:cs="Arial"/>
          <w:b/>
          <w:bCs/>
          <w:sz w:val="22"/>
          <w:szCs w:val="22"/>
        </w:rPr>
        <w:t xml:space="preserve">AFI City 1 (původně budova A) </w:t>
      </w:r>
      <w:r w:rsidR="320115CC" w:rsidRPr="1F9878D6">
        <w:rPr>
          <w:rFonts w:ascii="Arial" w:eastAsia="Arial" w:hAnsi="Arial" w:cs="Arial"/>
          <w:b/>
          <w:bCs/>
          <w:sz w:val="22"/>
          <w:szCs w:val="22"/>
        </w:rPr>
        <w:t>se 17 000 m</w:t>
      </w:r>
      <w:r w:rsidR="320115CC" w:rsidRPr="1F9878D6">
        <w:rPr>
          <w:rFonts w:ascii="Arial" w:eastAsia="Arial" w:hAnsi="Arial" w:cs="Arial"/>
          <w:b/>
          <w:bCs/>
          <w:sz w:val="22"/>
          <w:szCs w:val="22"/>
          <w:vertAlign w:val="superscript"/>
        </w:rPr>
        <w:t>2</w:t>
      </w:r>
      <w:r w:rsidR="320115CC" w:rsidRPr="1F9878D6">
        <w:rPr>
          <w:rFonts w:ascii="Arial" w:eastAsia="Arial" w:hAnsi="Arial" w:cs="Arial"/>
          <w:b/>
          <w:bCs/>
          <w:sz w:val="22"/>
          <w:szCs w:val="22"/>
        </w:rPr>
        <w:t xml:space="preserve"> pronajímatelných ploch a podzemním parkovištěm s kapacitou více než 300 stání je</w:t>
      </w:r>
      <w:r w:rsidR="4FA0F16B" w:rsidRPr="1F9878D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320115CC" w:rsidRPr="1F9878D6">
        <w:rPr>
          <w:rFonts w:ascii="Arial" w:eastAsia="Arial" w:hAnsi="Arial" w:cs="Arial"/>
          <w:b/>
          <w:bCs/>
          <w:sz w:val="22"/>
          <w:szCs w:val="22"/>
        </w:rPr>
        <w:t>novou dominantou Vysočan. Jedinečný vzhled fasády zajišťují prosklené plochy v kombinaci s</w:t>
      </w:r>
      <w:r w:rsidR="59BD0D35" w:rsidRPr="1F9878D6">
        <w:rPr>
          <w:rFonts w:ascii="Arial" w:eastAsia="Arial" w:hAnsi="Arial" w:cs="Arial"/>
          <w:b/>
          <w:bCs/>
          <w:sz w:val="22"/>
          <w:szCs w:val="22"/>
        </w:rPr>
        <w:t xml:space="preserve"> netypickou mřížkou v elegantně bílém provedení s pe</w:t>
      </w:r>
      <w:r w:rsidR="320115CC" w:rsidRPr="1F9878D6">
        <w:rPr>
          <w:rFonts w:ascii="Arial" w:eastAsia="Arial" w:hAnsi="Arial" w:cs="Arial"/>
          <w:b/>
          <w:bCs/>
          <w:sz w:val="22"/>
          <w:szCs w:val="22"/>
        </w:rPr>
        <w:t>rleťov</w:t>
      </w:r>
      <w:r w:rsidR="41C251DC" w:rsidRPr="1F9878D6">
        <w:rPr>
          <w:rFonts w:ascii="Arial" w:eastAsia="Arial" w:hAnsi="Arial" w:cs="Arial"/>
          <w:b/>
          <w:bCs/>
          <w:sz w:val="22"/>
          <w:szCs w:val="22"/>
        </w:rPr>
        <w:t xml:space="preserve">ým </w:t>
      </w:r>
      <w:r w:rsidR="3448EB7A" w:rsidRPr="1F9878D6">
        <w:rPr>
          <w:rFonts w:ascii="Arial" w:eastAsia="Arial" w:hAnsi="Arial" w:cs="Arial"/>
          <w:b/>
          <w:bCs/>
          <w:sz w:val="22"/>
          <w:szCs w:val="22"/>
        </w:rPr>
        <w:t>leskem</w:t>
      </w:r>
      <w:r w:rsidR="320115CC" w:rsidRPr="1F9878D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EE3936">
        <w:rPr>
          <w:rFonts w:ascii="Arial" w:eastAsia="Arial" w:hAnsi="Arial" w:cs="Arial"/>
          <w:b/>
          <w:bCs/>
          <w:sz w:val="22"/>
          <w:szCs w:val="22"/>
        </w:rPr>
        <w:t>Technické vlastnosti a </w:t>
      </w:r>
      <w:r w:rsidR="2C8C0BC7" w:rsidRPr="1F9878D6">
        <w:rPr>
          <w:rFonts w:ascii="Arial" w:eastAsia="Arial" w:hAnsi="Arial" w:cs="Arial"/>
          <w:b/>
          <w:bCs/>
          <w:sz w:val="22"/>
          <w:szCs w:val="22"/>
        </w:rPr>
        <w:t>detaily fasád</w:t>
      </w:r>
      <w:r w:rsidR="00EF0B8A">
        <w:rPr>
          <w:rFonts w:ascii="Arial" w:eastAsia="Arial" w:hAnsi="Arial" w:cs="Arial"/>
          <w:b/>
          <w:bCs/>
          <w:sz w:val="22"/>
          <w:szCs w:val="22"/>
        </w:rPr>
        <w:t>y byly vy</w:t>
      </w:r>
      <w:r w:rsidR="00B94893">
        <w:rPr>
          <w:rFonts w:ascii="Arial" w:eastAsia="Arial" w:hAnsi="Arial" w:cs="Arial"/>
          <w:b/>
          <w:bCs/>
          <w:sz w:val="22"/>
          <w:szCs w:val="22"/>
        </w:rPr>
        <w:t xml:space="preserve">zkoušeny na tzv. </w:t>
      </w:r>
      <w:proofErr w:type="spellStart"/>
      <w:r w:rsidR="00B94893">
        <w:rPr>
          <w:rFonts w:ascii="Arial" w:eastAsia="Arial" w:hAnsi="Arial" w:cs="Arial"/>
          <w:b/>
          <w:bCs/>
          <w:sz w:val="22"/>
          <w:szCs w:val="22"/>
        </w:rPr>
        <w:t>mock-upu</w:t>
      </w:r>
      <w:proofErr w:type="spellEnd"/>
      <w:r w:rsidR="00B94893">
        <w:rPr>
          <w:rFonts w:ascii="Arial" w:eastAsia="Arial" w:hAnsi="Arial" w:cs="Arial"/>
          <w:b/>
          <w:bCs/>
          <w:sz w:val="22"/>
          <w:szCs w:val="22"/>
        </w:rPr>
        <w:t xml:space="preserve"> (vzor</w:t>
      </w:r>
      <w:r w:rsidR="00EF0B8A">
        <w:rPr>
          <w:rFonts w:ascii="Arial" w:eastAsia="Arial" w:hAnsi="Arial" w:cs="Arial"/>
          <w:b/>
          <w:bCs/>
          <w:sz w:val="22"/>
          <w:szCs w:val="22"/>
        </w:rPr>
        <w:t>k</w:t>
      </w:r>
      <w:r w:rsidR="00B94893">
        <w:rPr>
          <w:rFonts w:ascii="Arial" w:eastAsia="Arial" w:hAnsi="Arial" w:cs="Arial"/>
          <w:b/>
          <w:bCs/>
          <w:sz w:val="22"/>
          <w:szCs w:val="22"/>
        </w:rPr>
        <w:t>u</w:t>
      </w:r>
      <w:r w:rsidR="00EF0B8A">
        <w:rPr>
          <w:rFonts w:ascii="Arial" w:eastAsia="Arial" w:hAnsi="Arial" w:cs="Arial"/>
          <w:b/>
          <w:bCs/>
          <w:sz w:val="22"/>
          <w:szCs w:val="22"/>
        </w:rPr>
        <w:t xml:space="preserve"> části fasády)</w:t>
      </w:r>
      <w:r w:rsidR="2C8C0BC7" w:rsidRPr="1F9878D6">
        <w:rPr>
          <w:rFonts w:ascii="Arial" w:eastAsia="Arial" w:hAnsi="Arial" w:cs="Arial"/>
          <w:b/>
          <w:bCs/>
          <w:sz w:val="22"/>
          <w:szCs w:val="22"/>
        </w:rPr>
        <w:t>, k</w:t>
      </w:r>
      <w:r w:rsidR="40D312C3" w:rsidRPr="1F9878D6">
        <w:rPr>
          <w:rFonts w:ascii="Arial" w:eastAsia="Arial" w:hAnsi="Arial" w:cs="Arial"/>
          <w:b/>
          <w:bCs/>
          <w:sz w:val="22"/>
          <w:szCs w:val="22"/>
        </w:rPr>
        <w:t>terý</w:t>
      </w:r>
      <w:r w:rsidR="2C8C0BC7" w:rsidRPr="1F9878D6">
        <w:rPr>
          <w:rFonts w:ascii="Arial" w:eastAsia="Arial" w:hAnsi="Arial" w:cs="Arial"/>
          <w:b/>
          <w:bCs/>
          <w:sz w:val="22"/>
          <w:szCs w:val="22"/>
        </w:rPr>
        <w:t xml:space="preserve"> prošel náročným testováním v certifikované zkušebně</w:t>
      </w:r>
      <w:r w:rsidR="4F150F9F" w:rsidRPr="1F9878D6">
        <w:rPr>
          <w:rFonts w:ascii="Arial" w:eastAsia="Arial" w:hAnsi="Arial" w:cs="Arial"/>
          <w:b/>
          <w:bCs/>
          <w:sz w:val="22"/>
          <w:szCs w:val="22"/>
        </w:rPr>
        <w:t xml:space="preserve"> v</w:t>
      </w:r>
      <w:r w:rsidR="001B1BD4">
        <w:rPr>
          <w:rFonts w:ascii="Arial" w:eastAsia="Arial" w:hAnsi="Arial" w:cs="Arial"/>
          <w:b/>
          <w:bCs/>
          <w:sz w:val="22"/>
          <w:szCs w:val="22"/>
        </w:rPr>
        <w:t> </w:t>
      </w:r>
      <w:r w:rsidR="4F150F9F" w:rsidRPr="1F9878D6">
        <w:rPr>
          <w:rFonts w:ascii="Arial" w:eastAsia="Arial" w:hAnsi="Arial" w:cs="Arial"/>
          <w:b/>
          <w:bCs/>
          <w:sz w:val="22"/>
          <w:szCs w:val="22"/>
        </w:rPr>
        <w:t>Belgii</w:t>
      </w:r>
      <w:r w:rsidR="2C8C0BC7" w:rsidRPr="1F9878D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1EC80C96" w:rsidRPr="1F9878D6">
        <w:rPr>
          <w:rFonts w:ascii="Arial" w:eastAsia="Arial" w:hAnsi="Arial" w:cs="Arial"/>
          <w:b/>
          <w:bCs/>
          <w:sz w:val="22"/>
          <w:szCs w:val="22"/>
        </w:rPr>
        <w:t xml:space="preserve">Kompletní dokončení stavby </w:t>
      </w:r>
      <w:r w:rsidR="24767554" w:rsidRPr="1F9878D6">
        <w:rPr>
          <w:rFonts w:ascii="Arial" w:eastAsia="Arial" w:hAnsi="Arial" w:cs="Arial"/>
          <w:b/>
          <w:bCs/>
          <w:sz w:val="22"/>
          <w:szCs w:val="22"/>
        </w:rPr>
        <w:t>s</w:t>
      </w:r>
      <w:r w:rsidR="00BC775F">
        <w:rPr>
          <w:rFonts w:ascii="Arial" w:eastAsia="Arial" w:hAnsi="Arial" w:cs="Arial"/>
          <w:b/>
          <w:bCs/>
          <w:sz w:val="22"/>
          <w:szCs w:val="22"/>
        </w:rPr>
        <w:t> </w:t>
      </w:r>
      <w:r w:rsidR="24767554" w:rsidRPr="1F9878D6">
        <w:rPr>
          <w:rFonts w:ascii="Arial" w:eastAsia="Arial" w:hAnsi="Arial" w:cs="Arial"/>
          <w:b/>
          <w:bCs/>
          <w:sz w:val="22"/>
          <w:szCs w:val="22"/>
        </w:rPr>
        <w:t xml:space="preserve">celkovou investicí ve výši 40 milionů eur </w:t>
      </w:r>
      <w:r w:rsidR="1EC80C96" w:rsidRPr="1F9878D6">
        <w:rPr>
          <w:rFonts w:ascii="Arial" w:eastAsia="Arial" w:hAnsi="Arial" w:cs="Arial"/>
          <w:b/>
          <w:bCs/>
          <w:sz w:val="22"/>
          <w:szCs w:val="22"/>
        </w:rPr>
        <w:t xml:space="preserve">se předpokládá </w:t>
      </w:r>
      <w:r w:rsidR="17567BC9" w:rsidRPr="1F9878D6">
        <w:rPr>
          <w:rFonts w:ascii="Arial" w:eastAsia="Arial" w:hAnsi="Arial" w:cs="Arial"/>
          <w:b/>
          <w:bCs/>
          <w:sz w:val="22"/>
          <w:szCs w:val="22"/>
        </w:rPr>
        <w:t xml:space="preserve">ještě letos </w:t>
      </w:r>
      <w:r w:rsidR="1EC80C96" w:rsidRPr="1F9878D6">
        <w:rPr>
          <w:rFonts w:ascii="Arial" w:eastAsia="Arial" w:hAnsi="Arial" w:cs="Arial"/>
          <w:b/>
          <w:bCs/>
          <w:sz w:val="22"/>
          <w:szCs w:val="22"/>
        </w:rPr>
        <w:t>ve 3. čtvrtletí.</w:t>
      </w:r>
      <w:r w:rsidR="47FC2CF3" w:rsidRPr="1F9878D6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77E34270" w14:textId="41453273" w:rsidR="1F9878D6" w:rsidRDefault="1F9878D6" w:rsidP="1F9878D6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5C8CD02" w14:textId="2845032A" w:rsidR="00B94893" w:rsidRDefault="10DB17AC" w:rsidP="71A8E9FB">
      <w:pPr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71A8E9FB">
        <w:rPr>
          <w:rFonts w:ascii="Arial" w:eastAsia="Arial" w:hAnsi="Arial" w:cs="Arial"/>
          <w:i/>
          <w:iCs/>
          <w:color w:val="222222"/>
          <w:sz w:val="22"/>
          <w:szCs w:val="22"/>
        </w:rPr>
        <w:t>„</w:t>
      </w:r>
      <w:r w:rsidR="220C5E94" w:rsidRPr="71A8E9FB">
        <w:rPr>
          <w:rFonts w:ascii="Arial" w:eastAsia="Arial" w:hAnsi="Arial" w:cs="Arial"/>
          <w:i/>
          <w:iCs/>
          <w:sz w:val="22"/>
          <w:szCs w:val="22"/>
        </w:rPr>
        <w:t>Fasádu vnímáme jako velmi důležitou součást budovy, a to z hlediska funkčního i</w:t>
      </w:r>
      <w:r w:rsidR="0998631E" w:rsidRPr="71A8E9F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220C5E94" w:rsidRPr="71A8E9FB">
        <w:rPr>
          <w:rFonts w:ascii="Arial" w:eastAsia="Arial" w:hAnsi="Arial" w:cs="Arial"/>
          <w:i/>
          <w:iCs/>
          <w:sz w:val="22"/>
          <w:szCs w:val="22"/>
        </w:rPr>
        <w:t xml:space="preserve">estetického. </w:t>
      </w:r>
      <w:r w:rsidR="3D192614" w:rsidRPr="71A8E9FB">
        <w:rPr>
          <w:rFonts w:ascii="Arial" w:eastAsia="Arial" w:hAnsi="Arial" w:cs="Arial"/>
          <w:i/>
          <w:iCs/>
          <w:sz w:val="22"/>
          <w:szCs w:val="22"/>
        </w:rPr>
        <w:t>Její přípravě jsme proto v</w:t>
      </w:r>
      <w:r w:rsidR="00EE3936">
        <w:rPr>
          <w:rFonts w:ascii="Arial" w:eastAsia="Arial" w:hAnsi="Arial" w:cs="Arial"/>
          <w:i/>
          <w:iCs/>
          <w:sz w:val="22"/>
          <w:szCs w:val="22"/>
        </w:rPr>
        <w:t>ěnovali dlouhou dobu</w:t>
      </w:r>
      <w:r w:rsidR="403CC7EB" w:rsidRPr="71A8E9FB">
        <w:rPr>
          <w:rFonts w:ascii="Arial" w:eastAsia="Arial" w:hAnsi="Arial" w:cs="Arial"/>
          <w:i/>
          <w:iCs/>
          <w:sz w:val="22"/>
          <w:szCs w:val="22"/>
        </w:rPr>
        <w:t xml:space="preserve"> a ve finále zvolili řešení, které </w:t>
      </w:r>
      <w:r w:rsidR="00F45365">
        <w:rPr>
          <w:rFonts w:ascii="Arial" w:eastAsia="Arial" w:hAnsi="Arial" w:cs="Arial"/>
          <w:i/>
          <w:iCs/>
          <w:sz w:val="22"/>
          <w:szCs w:val="22"/>
        </w:rPr>
        <w:t xml:space="preserve">jednak </w:t>
      </w:r>
      <w:r w:rsidR="00B94893">
        <w:rPr>
          <w:rFonts w:ascii="Arial" w:eastAsia="Arial" w:hAnsi="Arial" w:cs="Arial"/>
          <w:i/>
          <w:iCs/>
          <w:sz w:val="22"/>
          <w:szCs w:val="22"/>
        </w:rPr>
        <w:t xml:space="preserve">podtrhuje výškový charakter budovy a </w:t>
      </w:r>
      <w:r w:rsidR="00F45365">
        <w:rPr>
          <w:rFonts w:ascii="Arial" w:eastAsia="Arial" w:hAnsi="Arial" w:cs="Arial"/>
          <w:i/>
          <w:iCs/>
          <w:sz w:val="22"/>
          <w:szCs w:val="22"/>
        </w:rPr>
        <w:t xml:space="preserve">zároveň </w:t>
      </w:r>
      <w:r w:rsidR="00365C47">
        <w:rPr>
          <w:rFonts w:ascii="Arial" w:eastAsia="Arial" w:hAnsi="Arial" w:cs="Arial"/>
          <w:i/>
          <w:iCs/>
          <w:sz w:val="22"/>
          <w:szCs w:val="22"/>
        </w:rPr>
        <w:t>nese nezaměnitelný rukopis</w:t>
      </w:r>
      <w:r w:rsidR="00B94893" w:rsidRPr="71A8E9FB">
        <w:rPr>
          <w:rFonts w:ascii="Arial" w:eastAsia="Arial" w:hAnsi="Arial" w:cs="Arial"/>
          <w:i/>
          <w:iCs/>
          <w:sz w:val="22"/>
          <w:szCs w:val="22"/>
        </w:rPr>
        <w:t>,”</w:t>
      </w:r>
      <w:r w:rsidR="00B94893" w:rsidRPr="71A8E9FB">
        <w:rPr>
          <w:rFonts w:ascii="Arial" w:eastAsia="Arial" w:hAnsi="Arial" w:cs="Arial"/>
          <w:sz w:val="22"/>
          <w:szCs w:val="22"/>
        </w:rPr>
        <w:t xml:space="preserve"> </w:t>
      </w:r>
      <w:r w:rsidR="00B94893">
        <w:rPr>
          <w:rFonts w:ascii="Arial" w:eastAsia="Arial" w:hAnsi="Arial" w:cs="Arial"/>
          <w:sz w:val="22"/>
          <w:szCs w:val="22"/>
        </w:rPr>
        <w:t>říká</w:t>
      </w:r>
      <w:r w:rsidR="00B94893" w:rsidRPr="71A8E9FB">
        <w:rPr>
          <w:rFonts w:ascii="Arial" w:eastAsia="Arial" w:hAnsi="Arial" w:cs="Arial"/>
          <w:sz w:val="22"/>
          <w:szCs w:val="22"/>
        </w:rPr>
        <w:t xml:space="preserve"> Pavel Jelínek, </w:t>
      </w:r>
      <w:r w:rsidR="00476538">
        <w:rPr>
          <w:rFonts w:ascii="Arial" w:eastAsia="Arial" w:hAnsi="Arial" w:cs="Arial"/>
          <w:sz w:val="22"/>
          <w:szCs w:val="22"/>
        </w:rPr>
        <w:t>hlavní inženýr</w:t>
      </w:r>
      <w:r w:rsidR="00B94893" w:rsidRPr="71A8E9FB">
        <w:rPr>
          <w:rFonts w:ascii="Arial" w:eastAsia="Arial" w:hAnsi="Arial" w:cs="Arial"/>
          <w:sz w:val="22"/>
          <w:szCs w:val="22"/>
        </w:rPr>
        <w:t xml:space="preserve"> AFI </w:t>
      </w:r>
      <w:proofErr w:type="spellStart"/>
      <w:r w:rsidR="00B94893" w:rsidRPr="71A8E9FB">
        <w:rPr>
          <w:rFonts w:ascii="Arial" w:eastAsia="Arial" w:hAnsi="Arial" w:cs="Arial"/>
          <w:sz w:val="22"/>
          <w:szCs w:val="22"/>
        </w:rPr>
        <w:t>Europe</w:t>
      </w:r>
      <w:proofErr w:type="spellEnd"/>
      <w:r w:rsidR="00B94893" w:rsidRPr="71A8E9FB">
        <w:rPr>
          <w:rFonts w:ascii="Arial" w:eastAsia="Arial" w:hAnsi="Arial" w:cs="Arial"/>
          <w:sz w:val="22"/>
          <w:szCs w:val="22"/>
        </w:rPr>
        <w:t xml:space="preserve">. </w:t>
      </w:r>
    </w:p>
    <w:p w14:paraId="3DE022BF" w14:textId="77777777" w:rsidR="00B94893" w:rsidRDefault="00B94893" w:rsidP="71A8E9FB">
      <w:pPr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3E07A76F" w14:textId="1A652EBC" w:rsidR="00137F74" w:rsidRDefault="00B94893" w:rsidP="00B9489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1A8E9FB">
        <w:rPr>
          <w:rFonts w:ascii="Arial" w:eastAsia="Arial" w:hAnsi="Arial" w:cs="Arial"/>
          <w:sz w:val="22"/>
          <w:szCs w:val="22"/>
        </w:rPr>
        <w:t xml:space="preserve">Vizuální stránka vznikla na základě konceptu architektonického studia CMC </w:t>
      </w:r>
      <w:proofErr w:type="spellStart"/>
      <w:r w:rsidRPr="71A8E9FB">
        <w:rPr>
          <w:rFonts w:ascii="Arial" w:eastAsia="Arial" w:hAnsi="Arial" w:cs="Arial"/>
          <w:sz w:val="22"/>
          <w:szCs w:val="22"/>
        </w:rPr>
        <w:t>architects</w:t>
      </w:r>
      <w:proofErr w:type="spellEnd"/>
      <w:r w:rsidRPr="71A8E9FB">
        <w:rPr>
          <w:rFonts w:ascii="Arial" w:eastAsia="Arial" w:hAnsi="Arial" w:cs="Arial"/>
          <w:sz w:val="22"/>
          <w:szCs w:val="22"/>
        </w:rPr>
        <w:t xml:space="preserve">. </w:t>
      </w:r>
      <w:r w:rsidR="00F45365">
        <w:rPr>
          <w:rFonts w:ascii="Arial" w:eastAsia="Arial" w:hAnsi="Arial" w:cs="Arial"/>
          <w:sz w:val="22"/>
          <w:szCs w:val="22"/>
        </w:rPr>
        <w:t>Boční fasády orientované směrem na východ a západ kombinují</w:t>
      </w:r>
      <w:r w:rsidR="00F45365" w:rsidRPr="00F45365">
        <w:rPr>
          <w:rFonts w:ascii="Arial" w:eastAsia="Arial" w:hAnsi="Arial" w:cs="Arial"/>
          <w:sz w:val="22"/>
          <w:szCs w:val="22"/>
        </w:rPr>
        <w:t xml:space="preserve"> prosklené a plné části ve formě vertikálních pásů, </w:t>
      </w:r>
      <w:r w:rsidR="00F45365">
        <w:rPr>
          <w:rFonts w:ascii="Arial" w:eastAsia="Arial" w:hAnsi="Arial" w:cs="Arial"/>
          <w:sz w:val="22"/>
          <w:szCs w:val="22"/>
        </w:rPr>
        <w:t xml:space="preserve">které zdůrazňují </w:t>
      </w:r>
      <w:r w:rsidR="00137F74">
        <w:rPr>
          <w:rFonts w:ascii="Arial" w:eastAsia="Arial" w:hAnsi="Arial" w:cs="Arial"/>
          <w:sz w:val="22"/>
          <w:szCs w:val="22"/>
        </w:rPr>
        <w:t>velikost budovy</w:t>
      </w:r>
      <w:r w:rsidR="00F45365">
        <w:rPr>
          <w:rFonts w:ascii="Arial" w:eastAsia="Arial" w:hAnsi="Arial" w:cs="Arial"/>
          <w:sz w:val="22"/>
          <w:szCs w:val="22"/>
        </w:rPr>
        <w:t xml:space="preserve">. </w:t>
      </w:r>
      <w:r w:rsidR="00D22133">
        <w:rPr>
          <w:rFonts w:ascii="Arial" w:eastAsia="Arial" w:hAnsi="Arial" w:cs="Arial"/>
          <w:sz w:val="22"/>
          <w:szCs w:val="22"/>
        </w:rPr>
        <w:t>Jako materiál pro obkladové kazety byl s </w:t>
      </w:r>
      <w:r w:rsidR="00D22133" w:rsidRPr="71A8E9FB">
        <w:rPr>
          <w:rFonts w:ascii="Arial" w:eastAsia="Arial" w:hAnsi="Arial" w:cs="Arial"/>
          <w:sz w:val="22"/>
          <w:szCs w:val="22"/>
        </w:rPr>
        <w:t>ohledem na hmotnost a odolnost zvolen hliníkový plech, který je opatřen speciální bílou barvou s perleťovým efektem. Budova se díky tomu jemně třpytí</w:t>
      </w:r>
      <w:r w:rsidR="00365C47" w:rsidRPr="00365C47">
        <w:rPr>
          <w:rFonts w:ascii="Arial" w:eastAsia="Arial" w:hAnsi="Arial" w:cs="Arial"/>
          <w:sz w:val="22"/>
          <w:szCs w:val="22"/>
        </w:rPr>
        <w:t xml:space="preserve"> </w:t>
      </w:r>
      <w:r w:rsidR="00365C47" w:rsidRPr="71A8E9FB">
        <w:rPr>
          <w:rFonts w:ascii="Arial" w:eastAsia="Arial" w:hAnsi="Arial" w:cs="Arial"/>
          <w:sz w:val="22"/>
          <w:szCs w:val="22"/>
        </w:rPr>
        <w:t>na slunci</w:t>
      </w:r>
      <w:r w:rsidR="00D22133">
        <w:rPr>
          <w:rFonts w:ascii="Arial" w:eastAsia="Arial" w:hAnsi="Arial" w:cs="Arial"/>
          <w:sz w:val="22"/>
          <w:szCs w:val="22"/>
        </w:rPr>
        <w:t>.</w:t>
      </w:r>
    </w:p>
    <w:p w14:paraId="3FD8FFF9" w14:textId="77777777" w:rsidR="00D22133" w:rsidRDefault="00D22133" w:rsidP="00B9489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BC3C51B" w14:textId="58628593" w:rsidR="220C5E94" w:rsidRDefault="00B94893" w:rsidP="71A8E9F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1A8E9FB">
        <w:rPr>
          <w:rFonts w:ascii="Arial" w:eastAsia="Arial" w:hAnsi="Arial" w:cs="Arial"/>
          <w:sz w:val="22"/>
          <w:szCs w:val="22"/>
        </w:rPr>
        <w:t xml:space="preserve">Severní průčelí, tj. zadní fasáda směrem do areálu AFI City, je plně prosklená a má integrované ventilační klapky umožňující přirozené větrání. Hlavní jižní průčelí </w:t>
      </w:r>
      <w:r w:rsidR="00137F74">
        <w:rPr>
          <w:rFonts w:ascii="Arial" w:eastAsia="Arial" w:hAnsi="Arial" w:cs="Arial"/>
          <w:sz w:val="22"/>
          <w:szCs w:val="22"/>
        </w:rPr>
        <w:t>v linii s</w:t>
      </w:r>
      <w:r>
        <w:rPr>
          <w:rFonts w:ascii="Arial" w:eastAsia="Arial" w:hAnsi="Arial" w:cs="Arial"/>
          <w:sz w:val="22"/>
          <w:szCs w:val="22"/>
        </w:rPr>
        <w:t> </w:t>
      </w:r>
      <w:r w:rsidR="00137F74">
        <w:rPr>
          <w:rFonts w:ascii="Arial" w:eastAsia="Arial" w:hAnsi="Arial" w:cs="Arial"/>
          <w:sz w:val="22"/>
          <w:szCs w:val="22"/>
        </w:rPr>
        <w:t>Kolbenovou ulicí</w:t>
      </w:r>
      <w:r w:rsidRPr="71A8E9FB">
        <w:rPr>
          <w:rFonts w:ascii="Arial" w:eastAsia="Arial" w:hAnsi="Arial" w:cs="Arial"/>
          <w:sz w:val="22"/>
          <w:szCs w:val="22"/>
        </w:rPr>
        <w:t xml:space="preserve"> tvoří prosklená fasáda, před níž je předsazena speciální modulová konstrukce vzájemně se křížících lamel. Budově dodává nejen charakteristický výraz, ale</w:t>
      </w:r>
      <w:r>
        <w:rPr>
          <w:rFonts w:ascii="Arial" w:eastAsia="Arial" w:hAnsi="Arial" w:cs="Arial"/>
          <w:sz w:val="22"/>
          <w:szCs w:val="22"/>
        </w:rPr>
        <w:t> </w:t>
      </w:r>
      <w:r w:rsidRPr="71A8E9FB">
        <w:rPr>
          <w:rFonts w:ascii="Arial" w:eastAsia="Arial" w:hAnsi="Arial" w:cs="Arial"/>
          <w:sz w:val="22"/>
          <w:szCs w:val="22"/>
        </w:rPr>
        <w:t xml:space="preserve">zároveň slouží jako efektivní stínění. </w:t>
      </w:r>
      <w:r>
        <w:rPr>
          <w:rFonts w:ascii="Arial" w:eastAsia="Arial" w:hAnsi="Arial" w:cs="Arial"/>
          <w:sz w:val="22"/>
          <w:szCs w:val="22"/>
        </w:rPr>
        <w:t>„</w:t>
      </w:r>
      <w:r w:rsidRPr="71A8E9FB">
        <w:rPr>
          <w:rFonts w:ascii="Arial" w:eastAsia="Arial" w:hAnsi="Arial" w:cs="Arial"/>
          <w:i/>
          <w:iCs/>
          <w:sz w:val="22"/>
          <w:szCs w:val="22"/>
        </w:rPr>
        <w:t>Přestože lamely mohou na první dojem působit nahodi</w:t>
      </w:r>
      <w:r>
        <w:rPr>
          <w:rFonts w:ascii="Arial" w:eastAsia="Arial" w:hAnsi="Arial" w:cs="Arial"/>
          <w:i/>
          <w:iCs/>
          <w:sz w:val="22"/>
          <w:szCs w:val="22"/>
        </w:rPr>
        <w:t>le, jedná se o </w:t>
      </w:r>
      <w:r w:rsidRPr="71A8E9FB">
        <w:rPr>
          <w:rFonts w:ascii="Arial" w:eastAsia="Arial" w:hAnsi="Arial" w:cs="Arial"/>
          <w:i/>
          <w:iCs/>
          <w:sz w:val="22"/>
          <w:szCs w:val="22"/>
        </w:rPr>
        <w:t>promyšlenou kombinaci opakujících se modulů, jejichž rozměry a způsob umístění dovoluje každý modul samostatně vyjmout a poté znovu vsadit zpět. Tento systém umožňuje snadnou výměnu jednotlivých skel fasády, pokud by náhodou u některého z nich došlo k poškození,”</w:t>
      </w:r>
      <w:r w:rsidRPr="71A8E9FB">
        <w:rPr>
          <w:rFonts w:ascii="Arial" w:eastAsia="Arial" w:hAnsi="Arial" w:cs="Arial"/>
          <w:sz w:val="22"/>
          <w:szCs w:val="22"/>
        </w:rPr>
        <w:t xml:space="preserve"> komentuje Pavel Jelínek</w:t>
      </w:r>
      <w:r>
        <w:rPr>
          <w:rFonts w:ascii="Arial" w:eastAsia="Arial" w:hAnsi="Arial" w:cs="Arial"/>
          <w:sz w:val="22"/>
          <w:szCs w:val="22"/>
        </w:rPr>
        <w:t>.</w:t>
      </w:r>
      <w:r w:rsidR="00BC775F">
        <w:rPr>
          <w:rFonts w:ascii="Arial" w:eastAsia="Arial" w:hAnsi="Arial" w:cs="Arial"/>
          <w:sz w:val="22"/>
          <w:szCs w:val="22"/>
        </w:rPr>
        <w:t xml:space="preserve"> </w:t>
      </w:r>
      <w:r w:rsidR="00137F74">
        <w:rPr>
          <w:rFonts w:ascii="Arial" w:eastAsia="Arial" w:hAnsi="Arial" w:cs="Arial"/>
          <w:sz w:val="22"/>
          <w:szCs w:val="22"/>
        </w:rPr>
        <w:t>Jižní</w:t>
      </w:r>
      <w:r w:rsidR="24FA8412" w:rsidRPr="71A8E9FB">
        <w:rPr>
          <w:rFonts w:ascii="Arial" w:eastAsia="Arial" w:hAnsi="Arial" w:cs="Arial"/>
          <w:sz w:val="22"/>
          <w:szCs w:val="22"/>
        </w:rPr>
        <w:t xml:space="preserve"> straně </w:t>
      </w:r>
      <w:r w:rsidR="00365C47">
        <w:rPr>
          <w:rFonts w:ascii="Arial" w:eastAsia="Arial" w:hAnsi="Arial" w:cs="Arial"/>
          <w:sz w:val="22"/>
          <w:szCs w:val="22"/>
        </w:rPr>
        <w:t xml:space="preserve">kromě toho </w:t>
      </w:r>
      <w:r w:rsidR="24FA8412" w:rsidRPr="71A8E9FB">
        <w:rPr>
          <w:rFonts w:ascii="Arial" w:eastAsia="Arial" w:hAnsi="Arial" w:cs="Arial"/>
          <w:sz w:val="22"/>
          <w:szCs w:val="22"/>
        </w:rPr>
        <w:t xml:space="preserve">dominuje </w:t>
      </w:r>
      <w:r w:rsidR="00365C47">
        <w:rPr>
          <w:rFonts w:ascii="Arial" w:eastAsia="Arial" w:hAnsi="Arial" w:cs="Arial"/>
          <w:sz w:val="22"/>
          <w:szCs w:val="22"/>
        </w:rPr>
        <w:t xml:space="preserve">také </w:t>
      </w:r>
      <w:r w:rsidR="24FA8412" w:rsidRPr="71A8E9FB">
        <w:rPr>
          <w:rFonts w:ascii="Arial" w:eastAsia="Arial" w:hAnsi="Arial" w:cs="Arial"/>
          <w:sz w:val="22"/>
          <w:szCs w:val="22"/>
        </w:rPr>
        <w:t>výrazná markýza nad hlavním vchodem</w:t>
      </w:r>
      <w:r w:rsidR="70CFA91D" w:rsidRPr="71A8E9FB">
        <w:rPr>
          <w:rFonts w:ascii="Arial" w:eastAsia="Arial" w:hAnsi="Arial" w:cs="Arial"/>
          <w:sz w:val="22"/>
          <w:szCs w:val="22"/>
        </w:rPr>
        <w:t>: na</w:t>
      </w:r>
      <w:r w:rsidR="24FA8412" w:rsidRPr="71A8E9FB">
        <w:rPr>
          <w:rFonts w:ascii="Arial" w:eastAsia="Arial" w:hAnsi="Arial" w:cs="Arial"/>
          <w:sz w:val="22"/>
          <w:szCs w:val="22"/>
        </w:rPr>
        <w:t xml:space="preserve"> táhlech zavěšená ocelová konstrukce s </w:t>
      </w:r>
      <w:proofErr w:type="spellStart"/>
      <w:r w:rsidR="24FA8412" w:rsidRPr="71A8E9FB">
        <w:rPr>
          <w:rFonts w:ascii="Arial" w:eastAsia="Arial" w:hAnsi="Arial" w:cs="Arial"/>
          <w:sz w:val="22"/>
          <w:szCs w:val="22"/>
        </w:rPr>
        <w:t>prosklením</w:t>
      </w:r>
      <w:proofErr w:type="spellEnd"/>
      <w:r w:rsidR="0C93CB15" w:rsidRPr="71A8E9FB">
        <w:rPr>
          <w:rFonts w:ascii="Arial" w:eastAsia="Arial" w:hAnsi="Arial" w:cs="Arial"/>
          <w:sz w:val="22"/>
          <w:szCs w:val="22"/>
        </w:rPr>
        <w:t>, která</w:t>
      </w:r>
      <w:r w:rsidR="00BC775F">
        <w:rPr>
          <w:rFonts w:ascii="Arial" w:eastAsia="Arial" w:hAnsi="Arial" w:cs="Arial"/>
          <w:sz w:val="22"/>
          <w:szCs w:val="22"/>
        </w:rPr>
        <w:t> </w:t>
      </w:r>
      <w:r w:rsidR="24FA8412" w:rsidRPr="71A8E9FB">
        <w:rPr>
          <w:rFonts w:ascii="Arial" w:eastAsia="Arial" w:hAnsi="Arial" w:cs="Arial"/>
          <w:sz w:val="22"/>
          <w:szCs w:val="22"/>
        </w:rPr>
        <w:t>znovu akcentuje motiv křížících se lamel.</w:t>
      </w:r>
    </w:p>
    <w:p w14:paraId="4E6B65AC" w14:textId="77777777" w:rsidR="00D11EAB" w:rsidRDefault="00D11EAB" w:rsidP="71A8E9F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6008732" w14:textId="66042228" w:rsidR="220C5E94" w:rsidRPr="00EE3936" w:rsidRDefault="00D11EAB" w:rsidP="71A8E9FB">
      <w:pPr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250DFC">
        <w:rPr>
          <w:rFonts w:ascii="Arial" w:eastAsia="Arial" w:hAnsi="Arial" w:cs="Arial"/>
          <w:sz w:val="22"/>
          <w:szCs w:val="22"/>
        </w:rPr>
        <w:t>Technické zadání pro fasádu vytvořila společnost MFS Digital, která zároveň poskytovala odborné poradenství a dozor po celou dobu přípravy i realizace fasády.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4F34887C" w:rsidRPr="71A8E9FB">
        <w:rPr>
          <w:rFonts w:ascii="Arial" w:eastAsia="Arial" w:hAnsi="Arial" w:cs="Arial"/>
          <w:i/>
          <w:iCs/>
          <w:color w:val="222222"/>
          <w:sz w:val="22"/>
          <w:szCs w:val="22"/>
        </w:rPr>
        <w:t>„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 xml:space="preserve">Na doporučení </w:t>
      </w:r>
      <w:r w:rsidR="6932E690" w:rsidRPr="71A8E9FB">
        <w:rPr>
          <w:rFonts w:ascii="Arial" w:eastAsia="Arial" w:hAnsi="Arial" w:cs="Arial"/>
          <w:i/>
          <w:iCs/>
          <w:sz w:val="22"/>
          <w:szCs w:val="22"/>
        </w:rPr>
        <w:t xml:space="preserve">odborníků z 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 xml:space="preserve">MFS </w:t>
      </w:r>
      <w:r w:rsidR="0869C190" w:rsidRPr="71A8E9FB">
        <w:rPr>
          <w:rFonts w:ascii="Arial" w:eastAsia="Arial" w:hAnsi="Arial" w:cs="Arial"/>
          <w:i/>
          <w:iCs/>
          <w:sz w:val="22"/>
          <w:szCs w:val="22"/>
        </w:rPr>
        <w:t>D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 xml:space="preserve">igital </w:t>
      </w:r>
      <w:r w:rsidR="22DEFDC1" w:rsidRPr="71A8E9FB">
        <w:rPr>
          <w:rFonts w:ascii="Arial" w:eastAsia="Arial" w:hAnsi="Arial" w:cs="Arial"/>
          <w:i/>
          <w:iCs/>
          <w:sz w:val="22"/>
          <w:szCs w:val="22"/>
        </w:rPr>
        <w:t>jsme zvolili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 xml:space="preserve"> tzv. modulov</w:t>
      </w:r>
      <w:r w:rsidR="58302D32" w:rsidRPr="71A8E9FB">
        <w:rPr>
          <w:rFonts w:ascii="Arial" w:eastAsia="Arial" w:hAnsi="Arial" w:cs="Arial"/>
          <w:i/>
          <w:iCs/>
          <w:sz w:val="22"/>
          <w:szCs w:val="22"/>
        </w:rPr>
        <w:t>ou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 xml:space="preserve"> fasád</w:t>
      </w:r>
      <w:r w:rsidR="324269F6" w:rsidRPr="71A8E9FB">
        <w:rPr>
          <w:rFonts w:ascii="Arial" w:eastAsia="Arial" w:hAnsi="Arial" w:cs="Arial"/>
          <w:i/>
          <w:iCs/>
          <w:sz w:val="22"/>
          <w:szCs w:val="22"/>
        </w:rPr>
        <w:t>u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 xml:space="preserve">, kdy </w:t>
      </w:r>
      <w:r w:rsidR="77804CD6" w:rsidRPr="71A8E9FB">
        <w:rPr>
          <w:rFonts w:ascii="Arial" w:eastAsia="Arial" w:hAnsi="Arial" w:cs="Arial"/>
          <w:i/>
          <w:iCs/>
          <w:sz w:val="22"/>
          <w:szCs w:val="22"/>
        </w:rPr>
        <w:t xml:space="preserve">jsou 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>jednotlivé moduly kompletně připraveny ve</w:t>
      </w:r>
      <w:r w:rsidR="58D4A775" w:rsidRPr="71A8E9F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 xml:space="preserve">výrobě a na stavbě </w:t>
      </w:r>
      <w:r w:rsidR="00EE3936">
        <w:rPr>
          <w:rFonts w:ascii="Arial" w:eastAsia="Arial" w:hAnsi="Arial" w:cs="Arial"/>
          <w:i/>
          <w:iCs/>
          <w:sz w:val="22"/>
          <w:szCs w:val="22"/>
        </w:rPr>
        <w:t xml:space="preserve">je pak jen osadí jeřáb 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 xml:space="preserve">na předem připravené 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lastRenderedPageBreak/>
        <w:t>kotvy</w:t>
      </w:r>
      <w:r w:rsidR="038D80BA" w:rsidRPr="71A8E9FB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1C630F04" w:rsidRPr="71A8E9FB">
        <w:rPr>
          <w:rFonts w:ascii="Arial" w:eastAsia="Arial" w:hAnsi="Arial" w:cs="Arial"/>
          <w:i/>
          <w:iCs/>
          <w:sz w:val="22"/>
          <w:szCs w:val="22"/>
        </w:rPr>
        <w:t>Obrovskou v</w:t>
      </w:r>
      <w:r w:rsidR="038D80BA" w:rsidRPr="71A8E9FB">
        <w:rPr>
          <w:rFonts w:ascii="Arial" w:eastAsia="Arial" w:hAnsi="Arial" w:cs="Arial"/>
          <w:i/>
          <w:iCs/>
          <w:sz w:val="22"/>
          <w:szCs w:val="22"/>
        </w:rPr>
        <w:t>ý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 xml:space="preserve">hodou </w:t>
      </w:r>
      <w:r w:rsidR="2160CEC9" w:rsidRPr="71A8E9FB">
        <w:rPr>
          <w:rFonts w:ascii="Arial" w:eastAsia="Arial" w:hAnsi="Arial" w:cs="Arial"/>
          <w:i/>
          <w:iCs/>
          <w:sz w:val="22"/>
          <w:szCs w:val="22"/>
        </w:rPr>
        <w:t xml:space="preserve">tohoto řešení </w:t>
      </w:r>
      <w:r w:rsidR="14EBCC99" w:rsidRPr="71A8E9FB">
        <w:rPr>
          <w:rFonts w:ascii="Arial" w:eastAsia="Arial" w:hAnsi="Arial" w:cs="Arial"/>
          <w:i/>
          <w:iCs/>
          <w:sz w:val="22"/>
          <w:szCs w:val="22"/>
        </w:rPr>
        <w:t>je r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>ychlá montáž bez nutnosti lešení</w:t>
      </w:r>
      <w:r w:rsidR="7C7CFF8D" w:rsidRPr="71A8E9FB">
        <w:rPr>
          <w:rFonts w:ascii="Arial" w:eastAsia="Arial" w:hAnsi="Arial" w:cs="Arial"/>
          <w:i/>
          <w:iCs/>
          <w:sz w:val="22"/>
          <w:szCs w:val="22"/>
        </w:rPr>
        <w:t xml:space="preserve">,” </w:t>
      </w:r>
      <w:r w:rsidR="00BC775F">
        <w:rPr>
          <w:rFonts w:ascii="Arial" w:eastAsia="Arial" w:hAnsi="Arial" w:cs="Arial"/>
          <w:sz w:val="22"/>
          <w:szCs w:val="22"/>
        </w:rPr>
        <w:t>popisuje</w:t>
      </w:r>
      <w:r w:rsidR="7C7CFF8D" w:rsidRPr="71A8E9FB">
        <w:rPr>
          <w:rFonts w:ascii="Arial" w:eastAsia="Arial" w:hAnsi="Arial" w:cs="Arial"/>
          <w:sz w:val="22"/>
          <w:szCs w:val="22"/>
        </w:rPr>
        <w:t xml:space="preserve"> Pavel Jelínek a</w:t>
      </w:r>
      <w:r w:rsidR="6F7710CB" w:rsidRPr="71A8E9FB">
        <w:rPr>
          <w:rFonts w:ascii="Arial" w:eastAsia="Arial" w:hAnsi="Arial" w:cs="Arial"/>
          <w:sz w:val="22"/>
          <w:szCs w:val="22"/>
        </w:rPr>
        <w:t xml:space="preserve"> </w:t>
      </w:r>
      <w:r w:rsidR="7C7CFF8D" w:rsidRPr="71A8E9FB">
        <w:rPr>
          <w:rFonts w:ascii="Arial" w:eastAsia="Arial" w:hAnsi="Arial" w:cs="Arial"/>
          <w:sz w:val="22"/>
          <w:szCs w:val="22"/>
        </w:rPr>
        <w:t xml:space="preserve">dodává: </w:t>
      </w:r>
      <w:r w:rsidR="7C7CFF8D" w:rsidRPr="71A8E9FB">
        <w:rPr>
          <w:rFonts w:ascii="Arial" w:eastAsia="Arial" w:hAnsi="Arial" w:cs="Arial"/>
          <w:i/>
          <w:iCs/>
          <w:color w:val="222222"/>
          <w:sz w:val="22"/>
          <w:szCs w:val="22"/>
        </w:rPr>
        <w:t>„</w:t>
      </w:r>
      <w:r w:rsidR="36A502A7" w:rsidRPr="71A8E9FB">
        <w:rPr>
          <w:rFonts w:ascii="Arial" w:eastAsia="Arial" w:hAnsi="Arial" w:cs="Arial"/>
          <w:i/>
          <w:iCs/>
          <w:color w:val="222222"/>
          <w:sz w:val="22"/>
          <w:szCs w:val="22"/>
        </w:rPr>
        <w:t>Námi zvolená m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>odulov</w:t>
      </w:r>
      <w:r w:rsidR="46BA662B" w:rsidRPr="71A8E9FB">
        <w:rPr>
          <w:rFonts w:ascii="Arial" w:eastAsia="Arial" w:hAnsi="Arial" w:cs="Arial"/>
          <w:i/>
          <w:iCs/>
          <w:sz w:val="22"/>
          <w:szCs w:val="22"/>
        </w:rPr>
        <w:t>á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 xml:space="preserve"> fasád</w:t>
      </w:r>
      <w:r w:rsidR="533C6AF8" w:rsidRPr="71A8E9FB">
        <w:rPr>
          <w:rFonts w:ascii="Arial" w:eastAsia="Arial" w:hAnsi="Arial" w:cs="Arial"/>
          <w:i/>
          <w:iCs/>
          <w:sz w:val="22"/>
          <w:szCs w:val="22"/>
        </w:rPr>
        <w:t>a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 xml:space="preserve"> vychází ze standardního </w:t>
      </w:r>
      <w:proofErr w:type="spellStart"/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>sloupko</w:t>
      </w:r>
      <w:proofErr w:type="spellEnd"/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 xml:space="preserve">-příčkového hliníkového systému belgické společnosti </w:t>
      </w:r>
      <w:proofErr w:type="spellStart"/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>Reynaers</w:t>
      </w:r>
      <w:proofErr w:type="spellEnd"/>
      <w:r w:rsidR="088F9C75" w:rsidRPr="71A8E9FB">
        <w:rPr>
          <w:rFonts w:ascii="Arial" w:eastAsia="Arial" w:hAnsi="Arial" w:cs="Arial"/>
          <w:i/>
          <w:iCs/>
          <w:sz w:val="22"/>
          <w:szCs w:val="22"/>
        </w:rPr>
        <w:t xml:space="preserve"> Aluminium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4BE9FA5C" w:rsidRPr="71A8E9FB">
        <w:rPr>
          <w:rFonts w:ascii="Arial" w:eastAsia="Arial" w:hAnsi="Arial" w:cs="Arial"/>
          <w:i/>
          <w:iCs/>
          <w:sz w:val="22"/>
          <w:szCs w:val="22"/>
        </w:rPr>
        <w:t>T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 xml:space="preserve">echnické vlastnosti </w:t>
      </w:r>
      <w:r w:rsidR="74B6FC47" w:rsidRPr="71A8E9FB">
        <w:rPr>
          <w:rFonts w:ascii="Arial" w:eastAsia="Arial" w:hAnsi="Arial" w:cs="Arial"/>
          <w:i/>
          <w:iCs/>
          <w:sz w:val="22"/>
          <w:szCs w:val="22"/>
        </w:rPr>
        <w:t xml:space="preserve">a další detaily </w:t>
      </w:r>
      <w:r w:rsidR="70BB5156" w:rsidRPr="71A8E9FB">
        <w:rPr>
          <w:rFonts w:ascii="Arial" w:eastAsia="Arial" w:hAnsi="Arial" w:cs="Arial"/>
          <w:i/>
          <w:iCs/>
          <w:sz w:val="22"/>
          <w:szCs w:val="22"/>
        </w:rPr>
        <w:t>t</w:t>
      </w:r>
      <w:r w:rsidR="33AA8D22" w:rsidRPr="71A8E9FB">
        <w:rPr>
          <w:rFonts w:ascii="Arial" w:eastAsia="Arial" w:hAnsi="Arial" w:cs="Arial"/>
          <w:i/>
          <w:iCs/>
          <w:sz w:val="22"/>
          <w:szCs w:val="22"/>
        </w:rPr>
        <w:t>ohoto řešení</w:t>
      </w:r>
      <w:r w:rsidR="74B6FC47" w:rsidRPr="71A8E9F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3C1FF0AD" w:rsidRPr="71A8E9FB">
        <w:rPr>
          <w:rFonts w:ascii="Arial" w:eastAsia="Arial" w:hAnsi="Arial" w:cs="Arial"/>
          <w:i/>
          <w:iCs/>
          <w:sz w:val="22"/>
          <w:szCs w:val="22"/>
        </w:rPr>
        <w:t xml:space="preserve">jsme testovali na </w:t>
      </w:r>
      <w:proofErr w:type="spellStart"/>
      <w:r w:rsidR="00EF0B8A">
        <w:rPr>
          <w:rFonts w:ascii="Arial" w:eastAsia="Arial" w:hAnsi="Arial" w:cs="Arial"/>
          <w:i/>
          <w:iCs/>
          <w:sz w:val="22"/>
          <w:szCs w:val="22"/>
        </w:rPr>
        <w:t>mock-upu</w:t>
      </w:r>
      <w:proofErr w:type="spellEnd"/>
      <w:r w:rsidR="2043445E" w:rsidRPr="71A8E9F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 xml:space="preserve">v certifikované zkušebně </w:t>
      </w:r>
      <w:r w:rsidR="040B2F96" w:rsidRPr="71A8E9FB">
        <w:rPr>
          <w:rFonts w:ascii="Arial" w:eastAsia="Arial" w:hAnsi="Arial" w:cs="Arial"/>
          <w:i/>
          <w:iCs/>
          <w:sz w:val="22"/>
          <w:szCs w:val="22"/>
        </w:rPr>
        <w:t xml:space="preserve">přímo </w:t>
      </w:r>
      <w:r w:rsidR="4F34887C" w:rsidRPr="71A8E9FB">
        <w:rPr>
          <w:rFonts w:ascii="Arial" w:eastAsia="Arial" w:hAnsi="Arial" w:cs="Arial"/>
          <w:i/>
          <w:iCs/>
          <w:sz w:val="22"/>
          <w:szCs w:val="22"/>
        </w:rPr>
        <w:t>v Belgii</w:t>
      </w:r>
      <w:r w:rsidR="6AAE9BE6" w:rsidRPr="71A8E9FB">
        <w:rPr>
          <w:rFonts w:ascii="Arial" w:eastAsia="Arial" w:hAnsi="Arial" w:cs="Arial"/>
          <w:i/>
          <w:iCs/>
          <w:sz w:val="22"/>
          <w:szCs w:val="22"/>
        </w:rPr>
        <w:t>.</w:t>
      </w:r>
      <w:r w:rsidR="1F285744" w:rsidRPr="71A8E9FB">
        <w:rPr>
          <w:rFonts w:ascii="Arial" w:eastAsia="Arial" w:hAnsi="Arial" w:cs="Arial"/>
          <w:i/>
          <w:iCs/>
          <w:sz w:val="22"/>
          <w:szCs w:val="22"/>
        </w:rPr>
        <w:t>”</w:t>
      </w:r>
      <w:r w:rsidR="1F285744" w:rsidRPr="71A8E9FB">
        <w:rPr>
          <w:rFonts w:ascii="Arial" w:eastAsia="Arial" w:hAnsi="Arial" w:cs="Arial"/>
          <w:sz w:val="22"/>
          <w:szCs w:val="22"/>
        </w:rPr>
        <w:t xml:space="preserve"> </w:t>
      </w:r>
    </w:p>
    <w:p w14:paraId="2616B7E5" w14:textId="2FC1DAC3" w:rsidR="1F9878D6" w:rsidRDefault="1F9878D6" w:rsidP="71A8E9F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6768E74" w14:textId="04B857E7" w:rsidR="220C5E94" w:rsidRDefault="220C5E94" w:rsidP="71A8E9F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1A8E9FB">
        <w:rPr>
          <w:rFonts w:ascii="Arial" w:eastAsia="Arial" w:hAnsi="Arial" w:cs="Arial"/>
          <w:sz w:val="22"/>
          <w:szCs w:val="22"/>
        </w:rPr>
        <w:t xml:space="preserve">Dodavatelem fasády </w:t>
      </w:r>
      <w:r w:rsidR="2EB14915" w:rsidRPr="71A8E9FB">
        <w:rPr>
          <w:rFonts w:ascii="Arial" w:eastAsia="Arial" w:hAnsi="Arial" w:cs="Arial"/>
          <w:sz w:val="22"/>
          <w:szCs w:val="22"/>
        </w:rPr>
        <w:t>byla</w:t>
      </w:r>
      <w:r w:rsidRPr="71A8E9FB">
        <w:rPr>
          <w:rFonts w:ascii="Arial" w:eastAsia="Arial" w:hAnsi="Arial" w:cs="Arial"/>
          <w:sz w:val="22"/>
          <w:szCs w:val="22"/>
        </w:rPr>
        <w:t xml:space="preserve"> společnos</w:t>
      </w:r>
      <w:r w:rsidR="009E4240">
        <w:rPr>
          <w:rFonts w:ascii="Arial" w:eastAsia="Arial" w:hAnsi="Arial" w:cs="Arial"/>
          <w:sz w:val="22"/>
          <w:szCs w:val="22"/>
        </w:rPr>
        <w:t xml:space="preserve">t OKM Group Brno, spol. s.r.o., </w:t>
      </w:r>
      <w:r w:rsidRPr="71A8E9FB">
        <w:rPr>
          <w:rFonts w:ascii="Arial" w:eastAsia="Arial" w:hAnsi="Arial" w:cs="Arial"/>
          <w:sz w:val="22"/>
          <w:szCs w:val="22"/>
        </w:rPr>
        <w:t>která prac</w:t>
      </w:r>
      <w:r w:rsidR="74A19600" w:rsidRPr="71A8E9FB">
        <w:rPr>
          <w:rFonts w:ascii="Arial" w:eastAsia="Arial" w:hAnsi="Arial" w:cs="Arial"/>
          <w:sz w:val="22"/>
          <w:szCs w:val="22"/>
        </w:rPr>
        <w:t>ovala</w:t>
      </w:r>
      <w:r w:rsidR="00EE3936">
        <w:rPr>
          <w:rFonts w:ascii="Arial" w:eastAsia="Arial" w:hAnsi="Arial" w:cs="Arial"/>
          <w:sz w:val="22"/>
          <w:szCs w:val="22"/>
        </w:rPr>
        <w:t xml:space="preserve"> </w:t>
      </w:r>
      <w:r w:rsidR="00EF0B8A">
        <w:rPr>
          <w:rFonts w:ascii="Arial" w:eastAsia="Arial" w:hAnsi="Arial" w:cs="Arial"/>
          <w:sz w:val="22"/>
          <w:szCs w:val="22"/>
        </w:rPr>
        <w:t>pod</w:t>
      </w:r>
      <w:r w:rsidR="00BC775F">
        <w:rPr>
          <w:rFonts w:ascii="Arial" w:eastAsia="Arial" w:hAnsi="Arial" w:cs="Arial"/>
          <w:sz w:val="22"/>
          <w:szCs w:val="22"/>
        </w:rPr>
        <w:t> </w:t>
      </w:r>
      <w:r w:rsidR="00EF0B8A">
        <w:rPr>
          <w:rFonts w:ascii="Arial" w:eastAsia="Arial" w:hAnsi="Arial" w:cs="Arial"/>
          <w:sz w:val="22"/>
          <w:szCs w:val="22"/>
        </w:rPr>
        <w:t>vedením generálního</w:t>
      </w:r>
      <w:r w:rsidRPr="71A8E9FB">
        <w:rPr>
          <w:rFonts w:ascii="Arial" w:eastAsia="Arial" w:hAnsi="Arial" w:cs="Arial"/>
          <w:sz w:val="22"/>
          <w:szCs w:val="22"/>
        </w:rPr>
        <w:t xml:space="preserve"> dodavatele</w:t>
      </w:r>
      <w:r w:rsidR="00EE3936">
        <w:rPr>
          <w:rFonts w:ascii="Arial" w:eastAsia="Arial" w:hAnsi="Arial" w:cs="Arial"/>
          <w:sz w:val="22"/>
          <w:szCs w:val="22"/>
        </w:rPr>
        <w:t xml:space="preserve"> stavby, </w:t>
      </w:r>
      <w:r w:rsidR="00EF0B8A">
        <w:rPr>
          <w:rFonts w:ascii="Arial" w:eastAsia="Arial" w:hAnsi="Arial" w:cs="Arial"/>
          <w:sz w:val="22"/>
          <w:szCs w:val="22"/>
        </w:rPr>
        <w:t>společnosti</w:t>
      </w:r>
      <w:r w:rsidRPr="71A8E9FB">
        <w:rPr>
          <w:rFonts w:ascii="Arial" w:eastAsia="Arial" w:hAnsi="Arial" w:cs="Arial"/>
          <w:sz w:val="22"/>
          <w:szCs w:val="22"/>
        </w:rPr>
        <w:t xml:space="preserve"> GEMO a.s.</w:t>
      </w:r>
    </w:p>
    <w:p w14:paraId="0BCEA4F5" w14:textId="048A5746" w:rsidR="1F9878D6" w:rsidRDefault="1F9878D6" w:rsidP="1F9878D6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D972167" w14:textId="7652DD67" w:rsidR="717D0F69" w:rsidRDefault="001B1BD4" w:rsidP="1F9878D6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Více o</w:t>
      </w:r>
      <w:r w:rsidR="66A7B618" w:rsidRPr="1F9878D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AFI City 1</w:t>
      </w:r>
    </w:p>
    <w:p w14:paraId="41C8F396" w14:textId="478250CC" w:rsidR="009523C8" w:rsidRDefault="001B1BD4" w:rsidP="1F9878D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Projekt </w:t>
      </w:r>
      <w:r w:rsidR="64EBF80B" w:rsidRPr="71A8E9FB">
        <w:rPr>
          <w:rFonts w:ascii="Arial" w:eastAsia="Arial" w:hAnsi="Arial" w:cs="Arial"/>
          <w:sz w:val="22"/>
          <w:szCs w:val="22"/>
        </w:rPr>
        <w:t xml:space="preserve">od počátku </w:t>
      </w:r>
      <w:r>
        <w:rPr>
          <w:rFonts w:ascii="Arial" w:eastAsia="Arial" w:hAnsi="Arial" w:cs="Arial"/>
          <w:sz w:val="22"/>
          <w:szCs w:val="22"/>
        </w:rPr>
        <w:t xml:space="preserve">cílí </w:t>
      </w:r>
      <w:r w:rsidR="63FCBEA3" w:rsidRPr="71A8E9FB">
        <w:rPr>
          <w:rFonts w:ascii="Arial" w:eastAsia="Arial" w:hAnsi="Arial" w:cs="Arial"/>
          <w:sz w:val="22"/>
          <w:szCs w:val="22"/>
        </w:rPr>
        <w:t>na zel</w:t>
      </w:r>
      <w:r w:rsidR="00EE3936">
        <w:rPr>
          <w:rFonts w:ascii="Arial" w:eastAsia="Arial" w:hAnsi="Arial" w:cs="Arial"/>
          <w:sz w:val="22"/>
          <w:szCs w:val="22"/>
        </w:rPr>
        <w:t xml:space="preserve">ený certifikát BREEAM </w:t>
      </w:r>
      <w:proofErr w:type="spellStart"/>
      <w:r w:rsidR="00EE3936">
        <w:rPr>
          <w:rFonts w:ascii="Arial" w:eastAsia="Arial" w:hAnsi="Arial" w:cs="Arial"/>
          <w:sz w:val="22"/>
          <w:szCs w:val="22"/>
        </w:rPr>
        <w:t>Excellent</w:t>
      </w:r>
      <w:proofErr w:type="spellEnd"/>
      <w:r w:rsidR="00EE3936">
        <w:rPr>
          <w:rFonts w:ascii="Arial" w:eastAsia="Arial" w:hAnsi="Arial" w:cs="Arial"/>
          <w:sz w:val="22"/>
          <w:szCs w:val="22"/>
        </w:rPr>
        <w:t>. Zahrn</w:t>
      </w:r>
      <w:r w:rsidR="63FCBEA3" w:rsidRPr="71A8E9FB">
        <w:rPr>
          <w:rFonts w:ascii="Arial" w:eastAsia="Arial" w:hAnsi="Arial" w:cs="Arial"/>
          <w:sz w:val="22"/>
          <w:szCs w:val="22"/>
        </w:rPr>
        <w:t xml:space="preserve">uje </w:t>
      </w:r>
      <w:r>
        <w:rPr>
          <w:rFonts w:ascii="Arial" w:eastAsia="Arial" w:hAnsi="Arial" w:cs="Arial"/>
          <w:sz w:val="22"/>
          <w:szCs w:val="22"/>
        </w:rPr>
        <w:t xml:space="preserve">přitom </w:t>
      </w:r>
      <w:r w:rsidR="63FCBEA3" w:rsidRPr="71A8E9FB">
        <w:rPr>
          <w:rFonts w:ascii="Arial" w:eastAsia="Arial" w:hAnsi="Arial" w:cs="Arial"/>
          <w:sz w:val="22"/>
          <w:szCs w:val="22"/>
        </w:rPr>
        <w:t>celou řadu konstrukčních a technických prvků v duchu energetické úspornosti a</w:t>
      </w:r>
      <w:r w:rsidR="5F052D09" w:rsidRPr="71A8E9FB">
        <w:rPr>
          <w:rFonts w:ascii="Arial" w:eastAsia="Arial" w:hAnsi="Arial" w:cs="Arial"/>
          <w:sz w:val="22"/>
          <w:szCs w:val="22"/>
        </w:rPr>
        <w:t xml:space="preserve"> </w:t>
      </w:r>
      <w:r w:rsidR="63FCBEA3" w:rsidRPr="71A8E9FB">
        <w:rPr>
          <w:rFonts w:ascii="Arial" w:eastAsia="Arial" w:hAnsi="Arial" w:cs="Arial"/>
          <w:sz w:val="22"/>
          <w:szCs w:val="22"/>
        </w:rPr>
        <w:t xml:space="preserve">udržitelné výstavby. Stavba </w:t>
      </w:r>
      <w:r w:rsidR="7E7382E8" w:rsidRPr="71A8E9FB">
        <w:rPr>
          <w:rFonts w:ascii="Arial" w:eastAsia="Arial" w:hAnsi="Arial" w:cs="Arial"/>
          <w:sz w:val="22"/>
          <w:szCs w:val="22"/>
        </w:rPr>
        <w:t xml:space="preserve">je součástí </w:t>
      </w:r>
      <w:r>
        <w:rPr>
          <w:rFonts w:ascii="Arial" w:eastAsia="Arial" w:hAnsi="Arial" w:cs="Arial"/>
          <w:sz w:val="22"/>
          <w:szCs w:val="22"/>
        </w:rPr>
        <w:t>nové čtvrti AFI City, kterou</w:t>
      </w:r>
      <w:r w:rsidR="7E7382E8" w:rsidRPr="71A8E9FB">
        <w:rPr>
          <w:rFonts w:ascii="Arial" w:eastAsia="Arial" w:hAnsi="Arial" w:cs="Arial"/>
          <w:sz w:val="22"/>
          <w:szCs w:val="22"/>
        </w:rPr>
        <w:t xml:space="preserve"> developer buduje na území bývalého průmyslového areálu ČKD Slévárny a Moury v pražských Vysočanech. Rozsáhlá revitalizace území počítá s celkem 110 000 m</w:t>
      </w:r>
      <w:r w:rsidR="7E7382E8" w:rsidRPr="71A8E9FB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7E7382E8" w:rsidRPr="71A8E9FB">
        <w:rPr>
          <w:rFonts w:ascii="Arial" w:eastAsia="Arial" w:hAnsi="Arial" w:cs="Arial"/>
          <w:sz w:val="22"/>
          <w:szCs w:val="22"/>
        </w:rPr>
        <w:t xml:space="preserve"> kancelářských, obchodních a ubytovacích ploch a 40 000 m</w:t>
      </w:r>
      <w:r w:rsidR="7E7382E8" w:rsidRPr="71A8E9FB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7E7382E8" w:rsidRPr="71A8E9FB">
        <w:rPr>
          <w:rFonts w:ascii="Arial" w:eastAsia="Arial" w:hAnsi="Arial" w:cs="Arial"/>
          <w:sz w:val="22"/>
          <w:szCs w:val="22"/>
        </w:rPr>
        <w:t xml:space="preserve"> bytových ploch. Společným záměrem developera i architektů bylo navrhnout nejen zajímavě řešené stavby, ale také vytvořit veřejný prostor pro relaxaci a</w:t>
      </w:r>
      <w:r w:rsidR="5C22CAC1" w:rsidRPr="71A8E9FB">
        <w:rPr>
          <w:rFonts w:ascii="Arial" w:eastAsia="Arial" w:hAnsi="Arial" w:cs="Arial"/>
          <w:sz w:val="22"/>
          <w:szCs w:val="22"/>
        </w:rPr>
        <w:t xml:space="preserve"> </w:t>
      </w:r>
      <w:r w:rsidR="7E7382E8" w:rsidRPr="71A8E9FB">
        <w:rPr>
          <w:rFonts w:ascii="Arial" w:eastAsia="Arial" w:hAnsi="Arial" w:cs="Arial"/>
          <w:sz w:val="22"/>
          <w:szCs w:val="22"/>
        </w:rPr>
        <w:t>setkávání. Za tím</w:t>
      </w:r>
      <w:r w:rsidR="1B05F4C5" w:rsidRPr="71A8E9FB">
        <w:rPr>
          <w:rFonts w:ascii="Arial" w:eastAsia="Arial" w:hAnsi="Arial" w:cs="Arial"/>
          <w:sz w:val="22"/>
          <w:szCs w:val="22"/>
        </w:rPr>
        <w:t>to</w:t>
      </w:r>
      <w:r w:rsidR="7E7382E8" w:rsidRPr="71A8E9FB">
        <w:rPr>
          <w:rFonts w:ascii="Arial" w:eastAsia="Arial" w:hAnsi="Arial" w:cs="Arial"/>
          <w:sz w:val="22"/>
          <w:szCs w:val="22"/>
        </w:rPr>
        <w:t xml:space="preserve"> účelem v AFI City vznik</w:t>
      </w:r>
      <w:r w:rsidR="296FA3A3" w:rsidRPr="71A8E9FB">
        <w:rPr>
          <w:rFonts w:ascii="Arial" w:eastAsia="Arial" w:hAnsi="Arial" w:cs="Arial"/>
          <w:sz w:val="22"/>
          <w:szCs w:val="22"/>
        </w:rPr>
        <w:t>á</w:t>
      </w:r>
      <w:r w:rsidR="7E7382E8" w:rsidRPr="71A8E9FB">
        <w:rPr>
          <w:rFonts w:ascii="Arial" w:eastAsia="Arial" w:hAnsi="Arial" w:cs="Arial"/>
          <w:sz w:val="22"/>
          <w:szCs w:val="22"/>
        </w:rPr>
        <w:t xml:space="preserve"> </w:t>
      </w:r>
      <w:r w:rsidR="1EEAE952" w:rsidRPr="71A8E9FB">
        <w:rPr>
          <w:rFonts w:ascii="Arial" w:eastAsia="Arial" w:hAnsi="Arial" w:cs="Arial"/>
          <w:sz w:val="22"/>
          <w:szCs w:val="22"/>
        </w:rPr>
        <w:t xml:space="preserve">rozsáhlý </w:t>
      </w:r>
      <w:r w:rsidR="7E7382E8" w:rsidRPr="71A8E9FB">
        <w:rPr>
          <w:rFonts w:ascii="Arial" w:eastAsia="Arial" w:hAnsi="Arial" w:cs="Arial"/>
          <w:sz w:val="22"/>
          <w:szCs w:val="22"/>
        </w:rPr>
        <w:t xml:space="preserve">park o rozloze </w:t>
      </w:r>
      <w:r w:rsidR="00476538">
        <w:rPr>
          <w:rFonts w:ascii="Arial" w:eastAsia="Arial" w:hAnsi="Arial" w:cs="Arial"/>
          <w:sz w:val="22"/>
          <w:szCs w:val="22"/>
        </w:rPr>
        <w:t>7 500</w:t>
      </w:r>
      <w:r w:rsidR="7E7382E8" w:rsidRPr="71A8E9FB">
        <w:rPr>
          <w:rFonts w:ascii="Arial" w:eastAsia="Arial" w:hAnsi="Arial" w:cs="Arial"/>
          <w:sz w:val="22"/>
          <w:szCs w:val="22"/>
        </w:rPr>
        <w:t xml:space="preserve"> m</w:t>
      </w:r>
      <w:r w:rsidR="7E7382E8" w:rsidRPr="71A8E9FB">
        <w:rPr>
          <w:rFonts w:ascii="Arial" w:eastAsia="Arial" w:hAnsi="Arial" w:cs="Arial"/>
          <w:sz w:val="22"/>
          <w:szCs w:val="22"/>
          <w:vertAlign w:val="superscript"/>
        </w:rPr>
        <w:t xml:space="preserve">2 </w:t>
      </w:r>
      <w:r w:rsidR="7E7382E8" w:rsidRPr="71A8E9FB">
        <w:rPr>
          <w:rFonts w:ascii="Arial" w:eastAsia="Arial" w:hAnsi="Arial" w:cs="Arial"/>
          <w:sz w:val="22"/>
          <w:szCs w:val="22"/>
        </w:rPr>
        <w:t>s množstvím zeleně, upr</w:t>
      </w:r>
      <w:r w:rsidR="00EE3936">
        <w:rPr>
          <w:rFonts w:ascii="Arial" w:eastAsia="Arial" w:hAnsi="Arial" w:cs="Arial"/>
          <w:sz w:val="22"/>
          <w:szCs w:val="22"/>
        </w:rPr>
        <w:t>avenými chodníky, cyklostezkou a prostory k</w:t>
      </w:r>
      <w:r w:rsidR="7E7382E8" w:rsidRPr="71A8E9FB">
        <w:rPr>
          <w:rFonts w:ascii="Arial" w:eastAsia="Arial" w:hAnsi="Arial" w:cs="Arial"/>
          <w:sz w:val="22"/>
          <w:szCs w:val="22"/>
        </w:rPr>
        <w:t> </w:t>
      </w:r>
      <w:r w:rsidR="00EE3936">
        <w:rPr>
          <w:rFonts w:ascii="Arial" w:eastAsia="Arial" w:hAnsi="Arial" w:cs="Arial"/>
          <w:sz w:val="22"/>
          <w:szCs w:val="22"/>
        </w:rPr>
        <w:t>po</w:t>
      </w:r>
      <w:r w:rsidR="7E7382E8" w:rsidRPr="71A8E9FB">
        <w:rPr>
          <w:rFonts w:ascii="Arial" w:eastAsia="Arial" w:hAnsi="Arial" w:cs="Arial"/>
          <w:sz w:val="22"/>
          <w:szCs w:val="22"/>
        </w:rPr>
        <w:t>sezení</w:t>
      </w:r>
      <w:r w:rsidR="00EE3936">
        <w:rPr>
          <w:rFonts w:ascii="Arial" w:eastAsia="Arial" w:hAnsi="Arial" w:cs="Arial"/>
          <w:sz w:val="22"/>
          <w:szCs w:val="22"/>
        </w:rPr>
        <w:t>. V</w:t>
      </w:r>
      <w:r w:rsidR="7E7382E8" w:rsidRPr="71A8E9FB">
        <w:rPr>
          <w:rFonts w:ascii="Arial" w:eastAsia="Arial" w:hAnsi="Arial" w:cs="Arial"/>
          <w:sz w:val="22"/>
          <w:szCs w:val="22"/>
        </w:rPr>
        <w:t xml:space="preserve"> budoucnu nebude chybět ani zahradní restaurace. </w:t>
      </w:r>
    </w:p>
    <w:p w14:paraId="72A3D3EC" w14:textId="77777777" w:rsidR="00F10C3B" w:rsidRDefault="00F10C3B" w:rsidP="009125D1">
      <w:pPr>
        <w:jc w:val="center"/>
        <w:rPr>
          <w:rStyle w:val="Hypertextovodkaz"/>
          <w:rFonts w:ascii="Arial" w:hAnsi="Arial" w:cs="Arial"/>
          <w:sz w:val="22"/>
          <w:szCs w:val="22"/>
        </w:rPr>
      </w:pPr>
    </w:p>
    <w:p w14:paraId="5A8FBEB3" w14:textId="77777777" w:rsidR="009125D1" w:rsidRPr="00141C60" w:rsidRDefault="001B1BD4" w:rsidP="009125D1">
      <w:pPr>
        <w:jc w:val="center"/>
        <w:rPr>
          <w:rStyle w:val="Hypertextovodkaz"/>
          <w:rFonts w:ascii="Arial" w:hAnsi="Arial" w:cs="Arial"/>
          <w:sz w:val="22"/>
          <w:szCs w:val="22"/>
        </w:rPr>
      </w:pPr>
      <w:hyperlink r:id="rId5" w:history="1">
        <w:r w:rsidR="009125D1" w:rsidRPr="00141C60">
          <w:rPr>
            <w:rStyle w:val="Hypertextovodkaz"/>
            <w:rFonts w:ascii="Arial" w:hAnsi="Arial" w:cs="Arial"/>
            <w:sz w:val="22"/>
            <w:szCs w:val="22"/>
          </w:rPr>
          <w:t>www.afi-europe.eu</w:t>
        </w:r>
      </w:hyperlink>
      <w:r w:rsidR="009125D1">
        <w:rPr>
          <w:rStyle w:val="Hypertextovodkaz"/>
          <w:rFonts w:ascii="Arial" w:hAnsi="Arial" w:cs="Arial"/>
          <w:sz w:val="22"/>
          <w:szCs w:val="22"/>
        </w:rPr>
        <w:br/>
        <w:t>www.afi-city.cz</w:t>
      </w:r>
    </w:p>
    <w:p w14:paraId="0D0B940D" w14:textId="77777777" w:rsidR="009125D1" w:rsidRPr="00E9606B" w:rsidRDefault="009125D1" w:rsidP="009125D1">
      <w:pPr>
        <w:pStyle w:val="Prosttext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0E27B00A" w14:textId="77777777" w:rsidR="009125D1" w:rsidRPr="00E9606B" w:rsidRDefault="009125D1" w:rsidP="009125D1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77FDF460" w14:textId="74EF59D2" w:rsidR="00F94208" w:rsidRPr="001C0BBD" w:rsidRDefault="00F94208" w:rsidP="717D0F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iCs/>
          <w:sz w:val="22"/>
          <w:szCs w:val="22"/>
          <w:lang w:eastAsia="en-US"/>
        </w:rPr>
      </w:pPr>
      <w:r w:rsidRPr="717D0F69">
        <w:rPr>
          <w:rFonts w:ascii="Calibri" w:eastAsia="Calibri" w:hAnsi="Calibri" w:cs="Arial"/>
          <w:b/>
          <w:bCs/>
          <w:i/>
          <w:iCs/>
          <w:sz w:val="22"/>
          <w:szCs w:val="22"/>
          <w:lang w:eastAsia="en-US"/>
        </w:rPr>
        <w:t>AFI EUROPE Czech Republic</w:t>
      </w:r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 je předním investorem a developerem v oblasti komerčních a bytových nemovitostí. V České republice společnost působí od roku 1997, kde dokončila celou řadu úspěšných projektů: nákupní centra Palác Flora a AFI Palác Pardubice, rezidenční komplexy Korunní Dvůr, </w:t>
      </w:r>
      <w:proofErr w:type="spellStart"/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>Tulipa</w:t>
      </w:r>
      <w:proofErr w:type="spellEnd"/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 Rokytka, </w:t>
      </w:r>
      <w:proofErr w:type="spellStart"/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>Tulipa</w:t>
      </w:r>
      <w:proofErr w:type="spellEnd"/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 Modřanská rokle a </w:t>
      </w:r>
      <w:proofErr w:type="spellStart"/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>Tulipa</w:t>
      </w:r>
      <w:proofErr w:type="spellEnd"/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 City nebo logistický park D8 </w:t>
      </w:r>
      <w:proofErr w:type="spellStart"/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>European</w:t>
      </w:r>
      <w:proofErr w:type="spellEnd"/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 Park. Na poli kancelářských nemovitostí AFI EUROPE Czech Republic dosud realizovala tři fáze administrativního centra </w:t>
      </w:r>
      <w:proofErr w:type="spellStart"/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>Classic</w:t>
      </w:r>
      <w:proofErr w:type="spellEnd"/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 7 Business Park, AFI Karlín a AFI Vokovice v Praze 6 - Veleslavíně. Aktuálně je ve výstavbě devatenáctipodlažní budova AFI City</w:t>
      </w:r>
      <w:r w:rsidR="001B1BD4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 1</w:t>
      </w:r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 ve Vysočanech na bývalém </w:t>
      </w:r>
      <w:proofErr w:type="spellStart"/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>brownfieldu</w:t>
      </w:r>
      <w:proofErr w:type="spellEnd"/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 u stanice metra Kolbenova. V procesu výstavby je také rezidenční projekt </w:t>
      </w:r>
      <w:proofErr w:type="spellStart"/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>Tulipa</w:t>
      </w:r>
      <w:proofErr w:type="spellEnd"/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 Třebešín v Praze 3 a </w:t>
      </w:r>
      <w:r w:rsidR="66B753B7"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>chystá se</w:t>
      </w:r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>Tulipa</w:t>
      </w:r>
      <w:proofErr w:type="spellEnd"/>
      <w:r w:rsidRPr="717D0F69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 Karlín v Praze 8.</w:t>
      </w:r>
    </w:p>
    <w:p w14:paraId="06793AEB" w14:textId="77777777" w:rsidR="009125D1" w:rsidRPr="009036F3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  <w:r>
        <w:rPr>
          <w:rFonts w:ascii="Calibri" w:hAnsi="Calibri" w:cs="Helvetica"/>
          <w:b/>
          <w:sz w:val="22"/>
          <w:szCs w:val="22"/>
        </w:rPr>
        <w:br/>
      </w: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14:paraId="60061E4C" w14:textId="77777777" w:rsidR="009125D1" w:rsidRPr="003126B0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7735FC45" w14:textId="77777777" w:rsidR="009125D1" w:rsidRPr="003126B0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proofErr w:type="spellStart"/>
      <w:r w:rsidRPr="003126B0">
        <w:rPr>
          <w:rFonts w:ascii="Calibri" w:hAnsi="Calibri"/>
          <w:b/>
          <w:sz w:val="22"/>
          <w:szCs w:val="22"/>
        </w:rPr>
        <w:t>Crest</w:t>
      </w:r>
      <w:proofErr w:type="spellEnd"/>
      <w:r w:rsidRPr="003126B0">
        <w:rPr>
          <w:rFonts w:ascii="Calibri" w:hAnsi="Calibri"/>
          <w:b/>
          <w:sz w:val="22"/>
          <w:szCs w:val="22"/>
        </w:rPr>
        <w:t xml:space="preserve"> Communications, a.s.</w:t>
      </w:r>
    </w:p>
    <w:p w14:paraId="728D35C4" w14:textId="77777777" w:rsidR="009125D1" w:rsidRPr="003126B0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419E02FE" w14:textId="77777777" w:rsidR="009125D1" w:rsidRPr="001C38F3" w:rsidRDefault="001B1BD4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6" w:history="1">
        <w:r w:rsidR="009125D1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7" w:history="1">
        <w:r w:rsidR="009125D1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116140C7" w14:textId="77777777" w:rsidR="009125D1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  <w:t>m</w:t>
      </w:r>
      <w:r w:rsidRPr="003126B0">
        <w:rPr>
          <w:rFonts w:ascii="Calibri" w:hAnsi="Calibri" w:cs="Helvetica"/>
          <w:sz w:val="22"/>
          <w:szCs w:val="22"/>
        </w:rPr>
        <w:t>obil</w:t>
      </w:r>
      <w:r>
        <w:rPr>
          <w:rFonts w:ascii="Calibri" w:hAnsi="Calibri" w:cs="Helvetica"/>
          <w:sz w:val="22"/>
          <w:szCs w:val="22"/>
        </w:rPr>
        <w:t>: 731 613 609</w:t>
      </w:r>
    </w:p>
    <w:p w14:paraId="44EAFD9C" w14:textId="77777777" w:rsidR="009125D1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14:paraId="4B94D5A5" w14:textId="77777777" w:rsidR="009125D1" w:rsidRDefault="009125D1" w:rsidP="009125D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DEEC669" w14:textId="77777777" w:rsidR="009125D1" w:rsidRDefault="009125D1" w:rsidP="009125D1">
      <w:pPr>
        <w:spacing w:line="276" w:lineRule="auto"/>
        <w:jc w:val="both"/>
      </w:pPr>
    </w:p>
    <w:p w14:paraId="3656B9AB" w14:textId="77777777" w:rsidR="00D14AF1" w:rsidRDefault="001B1BD4"/>
    <w:sectPr w:rsidR="00D14AF1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AD5464" w16cid:durableId="2241DBEE"/>
  <w16cid:commentId w16cid:paraId="0DD54C47" w16cid:durableId="2241DCFD"/>
  <w16cid:commentId w16cid:paraId="3BFE8ED7" w16cid:durableId="2241DE35"/>
  <w16cid:commentId w16cid:paraId="679634FC" w16cid:durableId="2241DE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D1"/>
    <w:rsid w:val="00063AF5"/>
    <w:rsid w:val="00083F58"/>
    <w:rsid w:val="00088646"/>
    <w:rsid w:val="00096BA0"/>
    <w:rsid w:val="000A1D87"/>
    <w:rsid w:val="00120521"/>
    <w:rsid w:val="00137F74"/>
    <w:rsid w:val="00166AAB"/>
    <w:rsid w:val="00170730"/>
    <w:rsid w:val="001844F4"/>
    <w:rsid w:val="001B1BD4"/>
    <w:rsid w:val="001D54AF"/>
    <w:rsid w:val="001F443C"/>
    <w:rsid w:val="00230D7C"/>
    <w:rsid w:val="00250DFC"/>
    <w:rsid w:val="00273F08"/>
    <w:rsid w:val="00286516"/>
    <w:rsid w:val="002B3838"/>
    <w:rsid w:val="003531BA"/>
    <w:rsid w:val="003559EA"/>
    <w:rsid w:val="00365C47"/>
    <w:rsid w:val="003A44B8"/>
    <w:rsid w:val="00462196"/>
    <w:rsid w:val="00476538"/>
    <w:rsid w:val="00483E15"/>
    <w:rsid w:val="004929C7"/>
    <w:rsid w:val="004A35F7"/>
    <w:rsid w:val="004B0886"/>
    <w:rsid w:val="004C197D"/>
    <w:rsid w:val="004D5B1E"/>
    <w:rsid w:val="004E8F3C"/>
    <w:rsid w:val="005018CE"/>
    <w:rsid w:val="00526A44"/>
    <w:rsid w:val="00552BDE"/>
    <w:rsid w:val="005535C9"/>
    <w:rsid w:val="005B6F2B"/>
    <w:rsid w:val="00665AD2"/>
    <w:rsid w:val="00666589"/>
    <w:rsid w:val="00684FF1"/>
    <w:rsid w:val="006F76E1"/>
    <w:rsid w:val="007A3468"/>
    <w:rsid w:val="007C3421"/>
    <w:rsid w:val="007E0401"/>
    <w:rsid w:val="007F1515"/>
    <w:rsid w:val="007F5C9E"/>
    <w:rsid w:val="00804CF1"/>
    <w:rsid w:val="00836031"/>
    <w:rsid w:val="00846D5B"/>
    <w:rsid w:val="00862AE3"/>
    <w:rsid w:val="009069D0"/>
    <w:rsid w:val="009125D1"/>
    <w:rsid w:val="009227A8"/>
    <w:rsid w:val="009523C8"/>
    <w:rsid w:val="00982361"/>
    <w:rsid w:val="00990DC2"/>
    <w:rsid w:val="009A7534"/>
    <w:rsid w:val="009E4240"/>
    <w:rsid w:val="00AA76EF"/>
    <w:rsid w:val="00AD0CB9"/>
    <w:rsid w:val="00B45386"/>
    <w:rsid w:val="00B731A8"/>
    <w:rsid w:val="00B767B5"/>
    <w:rsid w:val="00B94893"/>
    <w:rsid w:val="00BC775F"/>
    <w:rsid w:val="00BF1646"/>
    <w:rsid w:val="00C124D8"/>
    <w:rsid w:val="00C12F8F"/>
    <w:rsid w:val="00C26900"/>
    <w:rsid w:val="00C37D71"/>
    <w:rsid w:val="00CA8D31"/>
    <w:rsid w:val="00CF0ADB"/>
    <w:rsid w:val="00CF4249"/>
    <w:rsid w:val="00D11EAB"/>
    <w:rsid w:val="00D22133"/>
    <w:rsid w:val="00D60FE8"/>
    <w:rsid w:val="00D67C32"/>
    <w:rsid w:val="00DE70C0"/>
    <w:rsid w:val="00EE3936"/>
    <w:rsid w:val="00EF0B8A"/>
    <w:rsid w:val="00F10C3B"/>
    <w:rsid w:val="00F45365"/>
    <w:rsid w:val="00F606D5"/>
    <w:rsid w:val="00F62494"/>
    <w:rsid w:val="00F6734C"/>
    <w:rsid w:val="00F7195E"/>
    <w:rsid w:val="00F73BDC"/>
    <w:rsid w:val="00F8119A"/>
    <w:rsid w:val="00F94208"/>
    <w:rsid w:val="00F94E45"/>
    <w:rsid w:val="00FC669A"/>
    <w:rsid w:val="00FE4700"/>
    <w:rsid w:val="00FE7C21"/>
    <w:rsid w:val="01394EE1"/>
    <w:rsid w:val="01440086"/>
    <w:rsid w:val="019CF2DD"/>
    <w:rsid w:val="01DB99D8"/>
    <w:rsid w:val="01FC8365"/>
    <w:rsid w:val="0204CD2B"/>
    <w:rsid w:val="025C04D2"/>
    <w:rsid w:val="02894B58"/>
    <w:rsid w:val="02B8ECB9"/>
    <w:rsid w:val="03155ACD"/>
    <w:rsid w:val="032D34CC"/>
    <w:rsid w:val="038C2AD8"/>
    <w:rsid w:val="038D80BA"/>
    <w:rsid w:val="03AD8418"/>
    <w:rsid w:val="040B2F96"/>
    <w:rsid w:val="0452D4B0"/>
    <w:rsid w:val="045C937A"/>
    <w:rsid w:val="047DF5CB"/>
    <w:rsid w:val="04A5837A"/>
    <w:rsid w:val="04AE4B60"/>
    <w:rsid w:val="0534D83D"/>
    <w:rsid w:val="0570A1FD"/>
    <w:rsid w:val="05756CD3"/>
    <w:rsid w:val="058B0BB1"/>
    <w:rsid w:val="071EB5F8"/>
    <w:rsid w:val="073F0E02"/>
    <w:rsid w:val="0748C895"/>
    <w:rsid w:val="07E50D85"/>
    <w:rsid w:val="07F0F481"/>
    <w:rsid w:val="084CD544"/>
    <w:rsid w:val="0869C190"/>
    <w:rsid w:val="086D0505"/>
    <w:rsid w:val="088F9C75"/>
    <w:rsid w:val="08A38C21"/>
    <w:rsid w:val="08C8044F"/>
    <w:rsid w:val="08E89E52"/>
    <w:rsid w:val="08F793EF"/>
    <w:rsid w:val="0954231F"/>
    <w:rsid w:val="0998631E"/>
    <w:rsid w:val="09D9B0D9"/>
    <w:rsid w:val="09E4297B"/>
    <w:rsid w:val="09FBD22F"/>
    <w:rsid w:val="0A113999"/>
    <w:rsid w:val="0A7DBCB8"/>
    <w:rsid w:val="0A957176"/>
    <w:rsid w:val="0AA6CC9D"/>
    <w:rsid w:val="0AB0382E"/>
    <w:rsid w:val="0B2918EE"/>
    <w:rsid w:val="0B2F793F"/>
    <w:rsid w:val="0B37D40B"/>
    <w:rsid w:val="0B74307B"/>
    <w:rsid w:val="0B79CCA9"/>
    <w:rsid w:val="0B7B29C3"/>
    <w:rsid w:val="0B94FB4C"/>
    <w:rsid w:val="0B9937ED"/>
    <w:rsid w:val="0BC93D4D"/>
    <w:rsid w:val="0C11C406"/>
    <w:rsid w:val="0C3B3430"/>
    <w:rsid w:val="0C709321"/>
    <w:rsid w:val="0C93CB15"/>
    <w:rsid w:val="0CC3D535"/>
    <w:rsid w:val="0CF6DDAE"/>
    <w:rsid w:val="0D2EA1A5"/>
    <w:rsid w:val="0D2EFA89"/>
    <w:rsid w:val="0D3613FD"/>
    <w:rsid w:val="0DB1681F"/>
    <w:rsid w:val="0DCC5C1F"/>
    <w:rsid w:val="0E12D9BB"/>
    <w:rsid w:val="0E2AF769"/>
    <w:rsid w:val="0E579D3A"/>
    <w:rsid w:val="0E62C0A3"/>
    <w:rsid w:val="0E71711F"/>
    <w:rsid w:val="0E8D7218"/>
    <w:rsid w:val="0E9640A4"/>
    <w:rsid w:val="0EBE8CD2"/>
    <w:rsid w:val="0EC66982"/>
    <w:rsid w:val="0EC96CA8"/>
    <w:rsid w:val="0ECC0C18"/>
    <w:rsid w:val="0ED86766"/>
    <w:rsid w:val="0F47672F"/>
    <w:rsid w:val="0F6B8DB9"/>
    <w:rsid w:val="0F797713"/>
    <w:rsid w:val="0F869350"/>
    <w:rsid w:val="0F8AA8BB"/>
    <w:rsid w:val="0FBC7C82"/>
    <w:rsid w:val="10BE91A7"/>
    <w:rsid w:val="10DB17AC"/>
    <w:rsid w:val="1125F80C"/>
    <w:rsid w:val="1140D564"/>
    <w:rsid w:val="1170B767"/>
    <w:rsid w:val="11A02621"/>
    <w:rsid w:val="11A8CFBC"/>
    <w:rsid w:val="122B160C"/>
    <w:rsid w:val="1272878D"/>
    <w:rsid w:val="1272D82C"/>
    <w:rsid w:val="12BFDFDF"/>
    <w:rsid w:val="12C35098"/>
    <w:rsid w:val="12DACB45"/>
    <w:rsid w:val="13723EEF"/>
    <w:rsid w:val="137562C0"/>
    <w:rsid w:val="13AF9323"/>
    <w:rsid w:val="1419D8F4"/>
    <w:rsid w:val="141FE7C6"/>
    <w:rsid w:val="144221F3"/>
    <w:rsid w:val="14A17FDA"/>
    <w:rsid w:val="14A2CA85"/>
    <w:rsid w:val="14A45384"/>
    <w:rsid w:val="14B218C1"/>
    <w:rsid w:val="14EBCC99"/>
    <w:rsid w:val="1508233D"/>
    <w:rsid w:val="152128B3"/>
    <w:rsid w:val="1542FEF2"/>
    <w:rsid w:val="15D48E48"/>
    <w:rsid w:val="1625E860"/>
    <w:rsid w:val="164E2F24"/>
    <w:rsid w:val="164E5E89"/>
    <w:rsid w:val="165CB0C0"/>
    <w:rsid w:val="166440B4"/>
    <w:rsid w:val="16A11F48"/>
    <w:rsid w:val="16E77191"/>
    <w:rsid w:val="17567BC9"/>
    <w:rsid w:val="17602B98"/>
    <w:rsid w:val="1777D116"/>
    <w:rsid w:val="18193B74"/>
    <w:rsid w:val="187767F9"/>
    <w:rsid w:val="1888F3AA"/>
    <w:rsid w:val="18B73DF7"/>
    <w:rsid w:val="18BDA781"/>
    <w:rsid w:val="18C85478"/>
    <w:rsid w:val="192A7AFD"/>
    <w:rsid w:val="192DD6D7"/>
    <w:rsid w:val="1933305D"/>
    <w:rsid w:val="1975AC72"/>
    <w:rsid w:val="197C0EED"/>
    <w:rsid w:val="1A3AB2E9"/>
    <w:rsid w:val="1A3EC357"/>
    <w:rsid w:val="1A6BE661"/>
    <w:rsid w:val="1A88A3F1"/>
    <w:rsid w:val="1A8DB28D"/>
    <w:rsid w:val="1AAD0960"/>
    <w:rsid w:val="1AB8DF6B"/>
    <w:rsid w:val="1ABF1D16"/>
    <w:rsid w:val="1B05F4C5"/>
    <w:rsid w:val="1B285826"/>
    <w:rsid w:val="1B3A8BDC"/>
    <w:rsid w:val="1B7149E5"/>
    <w:rsid w:val="1B95B79E"/>
    <w:rsid w:val="1BB7695A"/>
    <w:rsid w:val="1BC4AFC1"/>
    <w:rsid w:val="1BF42F65"/>
    <w:rsid w:val="1C082D84"/>
    <w:rsid w:val="1C146C88"/>
    <w:rsid w:val="1C54D577"/>
    <w:rsid w:val="1C630F04"/>
    <w:rsid w:val="1C68EFCF"/>
    <w:rsid w:val="1D19A74E"/>
    <w:rsid w:val="1D9D8CFF"/>
    <w:rsid w:val="1DA4D5F8"/>
    <w:rsid w:val="1DAAAC37"/>
    <w:rsid w:val="1DB4D34E"/>
    <w:rsid w:val="1DB837EB"/>
    <w:rsid w:val="1DBEF3D9"/>
    <w:rsid w:val="1DF41502"/>
    <w:rsid w:val="1DFC4EC2"/>
    <w:rsid w:val="1E2F4EC2"/>
    <w:rsid w:val="1E4EFA6F"/>
    <w:rsid w:val="1E83037D"/>
    <w:rsid w:val="1E982ED0"/>
    <w:rsid w:val="1EC80C96"/>
    <w:rsid w:val="1ECE8CE9"/>
    <w:rsid w:val="1EEAE952"/>
    <w:rsid w:val="1F1631B6"/>
    <w:rsid w:val="1F285744"/>
    <w:rsid w:val="1F9878D6"/>
    <w:rsid w:val="1FAA8187"/>
    <w:rsid w:val="1FCE63D7"/>
    <w:rsid w:val="1FDE450E"/>
    <w:rsid w:val="200260C5"/>
    <w:rsid w:val="2025C28B"/>
    <w:rsid w:val="202CF77A"/>
    <w:rsid w:val="2043445E"/>
    <w:rsid w:val="204EFD31"/>
    <w:rsid w:val="20DDBAA5"/>
    <w:rsid w:val="20E119A3"/>
    <w:rsid w:val="20FE99F9"/>
    <w:rsid w:val="211CB174"/>
    <w:rsid w:val="213F67EA"/>
    <w:rsid w:val="2160CEC9"/>
    <w:rsid w:val="2195DE50"/>
    <w:rsid w:val="219EF6D5"/>
    <w:rsid w:val="21A39FEE"/>
    <w:rsid w:val="21F85F68"/>
    <w:rsid w:val="220C5E94"/>
    <w:rsid w:val="225BF5B8"/>
    <w:rsid w:val="22B25708"/>
    <w:rsid w:val="22DEFDC1"/>
    <w:rsid w:val="230893A0"/>
    <w:rsid w:val="23688F09"/>
    <w:rsid w:val="238970C4"/>
    <w:rsid w:val="23C12F69"/>
    <w:rsid w:val="23DACE81"/>
    <w:rsid w:val="23F16155"/>
    <w:rsid w:val="23F228AF"/>
    <w:rsid w:val="24039D1A"/>
    <w:rsid w:val="24224A37"/>
    <w:rsid w:val="24767554"/>
    <w:rsid w:val="24E37ADC"/>
    <w:rsid w:val="24F8A552"/>
    <w:rsid w:val="24FA8412"/>
    <w:rsid w:val="26075F08"/>
    <w:rsid w:val="261B89BC"/>
    <w:rsid w:val="264945B1"/>
    <w:rsid w:val="26580737"/>
    <w:rsid w:val="269E2DFC"/>
    <w:rsid w:val="26A50557"/>
    <w:rsid w:val="26A960B6"/>
    <w:rsid w:val="26ADB0FB"/>
    <w:rsid w:val="26BD3B95"/>
    <w:rsid w:val="26CAF6F0"/>
    <w:rsid w:val="26FF8AF4"/>
    <w:rsid w:val="270BAA8E"/>
    <w:rsid w:val="276DD3BC"/>
    <w:rsid w:val="2818FF78"/>
    <w:rsid w:val="28579A49"/>
    <w:rsid w:val="289546DD"/>
    <w:rsid w:val="28AA4171"/>
    <w:rsid w:val="28B3F3DC"/>
    <w:rsid w:val="28BE1958"/>
    <w:rsid w:val="28F5DFF0"/>
    <w:rsid w:val="294D015E"/>
    <w:rsid w:val="2963C0A4"/>
    <w:rsid w:val="296FA3A3"/>
    <w:rsid w:val="298C09DC"/>
    <w:rsid w:val="2A695B5E"/>
    <w:rsid w:val="2AC40C36"/>
    <w:rsid w:val="2AC9FF74"/>
    <w:rsid w:val="2AD7C05A"/>
    <w:rsid w:val="2B6B2C08"/>
    <w:rsid w:val="2B8DBC91"/>
    <w:rsid w:val="2BA08C27"/>
    <w:rsid w:val="2BAD6D8A"/>
    <w:rsid w:val="2BF3FF6F"/>
    <w:rsid w:val="2C0092A7"/>
    <w:rsid w:val="2C3E99C8"/>
    <w:rsid w:val="2C42396B"/>
    <w:rsid w:val="2C4C991F"/>
    <w:rsid w:val="2C61B85E"/>
    <w:rsid w:val="2C73B109"/>
    <w:rsid w:val="2C8C0BC7"/>
    <w:rsid w:val="2CE4802F"/>
    <w:rsid w:val="2CF4993B"/>
    <w:rsid w:val="2D2F5311"/>
    <w:rsid w:val="2DF94923"/>
    <w:rsid w:val="2E610956"/>
    <w:rsid w:val="2E95D8DB"/>
    <w:rsid w:val="2EB14915"/>
    <w:rsid w:val="2EE2A62A"/>
    <w:rsid w:val="2EEF1011"/>
    <w:rsid w:val="2FAB3CB4"/>
    <w:rsid w:val="3016F45C"/>
    <w:rsid w:val="3041BE99"/>
    <w:rsid w:val="305984DE"/>
    <w:rsid w:val="307DC5AD"/>
    <w:rsid w:val="30A26AB0"/>
    <w:rsid w:val="30CF194A"/>
    <w:rsid w:val="311B57B7"/>
    <w:rsid w:val="311EB831"/>
    <w:rsid w:val="31311704"/>
    <w:rsid w:val="3135DD43"/>
    <w:rsid w:val="3142250C"/>
    <w:rsid w:val="314F2C9B"/>
    <w:rsid w:val="316DBE97"/>
    <w:rsid w:val="3198F4D3"/>
    <w:rsid w:val="31BB1F11"/>
    <w:rsid w:val="32001230"/>
    <w:rsid w:val="320115CC"/>
    <w:rsid w:val="324269F6"/>
    <w:rsid w:val="325E2CC7"/>
    <w:rsid w:val="329B581B"/>
    <w:rsid w:val="32B5A0CD"/>
    <w:rsid w:val="3314351A"/>
    <w:rsid w:val="3322FB83"/>
    <w:rsid w:val="332AF529"/>
    <w:rsid w:val="3338C849"/>
    <w:rsid w:val="33483D03"/>
    <w:rsid w:val="336D9FBF"/>
    <w:rsid w:val="33AA8D22"/>
    <w:rsid w:val="33E009CD"/>
    <w:rsid w:val="3448EB7A"/>
    <w:rsid w:val="3459ADAB"/>
    <w:rsid w:val="34B1C95D"/>
    <w:rsid w:val="34C40F73"/>
    <w:rsid w:val="352328E4"/>
    <w:rsid w:val="3537F581"/>
    <w:rsid w:val="355CD1CB"/>
    <w:rsid w:val="35720708"/>
    <w:rsid w:val="35F4D137"/>
    <w:rsid w:val="3604DD52"/>
    <w:rsid w:val="3626502C"/>
    <w:rsid w:val="3677C531"/>
    <w:rsid w:val="36A14058"/>
    <w:rsid w:val="36A502A7"/>
    <w:rsid w:val="36BD7E16"/>
    <w:rsid w:val="36F56864"/>
    <w:rsid w:val="370EAD7F"/>
    <w:rsid w:val="37173DC0"/>
    <w:rsid w:val="37285741"/>
    <w:rsid w:val="372C486C"/>
    <w:rsid w:val="37763E93"/>
    <w:rsid w:val="3794B76A"/>
    <w:rsid w:val="37B46CC2"/>
    <w:rsid w:val="37B813A5"/>
    <w:rsid w:val="37BBDE26"/>
    <w:rsid w:val="37BD1DCD"/>
    <w:rsid w:val="3829200C"/>
    <w:rsid w:val="387B4CFC"/>
    <w:rsid w:val="38B6355B"/>
    <w:rsid w:val="39659E70"/>
    <w:rsid w:val="397FF784"/>
    <w:rsid w:val="399C1D85"/>
    <w:rsid w:val="39A8ECC3"/>
    <w:rsid w:val="39CCCDA4"/>
    <w:rsid w:val="39E823B1"/>
    <w:rsid w:val="39EFC020"/>
    <w:rsid w:val="3A129C15"/>
    <w:rsid w:val="3A9A4748"/>
    <w:rsid w:val="3AAF57A9"/>
    <w:rsid w:val="3AEC59E7"/>
    <w:rsid w:val="3B1BE926"/>
    <w:rsid w:val="3B2229AA"/>
    <w:rsid w:val="3B2BCE2B"/>
    <w:rsid w:val="3B3D6C03"/>
    <w:rsid w:val="3C1FF0AD"/>
    <w:rsid w:val="3C510525"/>
    <w:rsid w:val="3CC0F582"/>
    <w:rsid w:val="3CDD2086"/>
    <w:rsid w:val="3D192614"/>
    <w:rsid w:val="3D40DCEF"/>
    <w:rsid w:val="3D7051E4"/>
    <w:rsid w:val="3E09B880"/>
    <w:rsid w:val="3E284B15"/>
    <w:rsid w:val="3E48C5C5"/>
    <w:rsid w:val="3E5C0E04"/>
    <w:rsid w:val="3EB44B79"/>
    <w:rsid w:val="3F1CE4CF"/>
    <w:rsid w:val="3F358F3D"/>
    <w:rsid w:val="3F4648A8"/>
    <w:rsid w:val="3FAE191B"/>
    <w:rsid w:val="3FCFC3E9"/>
    <w:rsid w:val="3FED5F6A"/>
    <w:rsid w:val="4011B449"/>
    <w:rsid w:val="403705A8"/>
    <w:rsid w:val="403CC7EB"/>
    <w:rsid w:val="40D312C3"/>
    <w:rsid w:val="410C17F1"/>
    <w:rsid w:val="412DF0CB"/>
    <w:rsid w:val="416B5FF9"/>
    <w:rsid w:val="419ACE83"/>
    <w:rsid w:val="41BFF222"/>
    <w:rsid w:val="41C251DC"/>
    <w:rsid w:val="41D5879F"/>
    <w:rsid w:val="41DC4BF6"/>
    <w:rsid w:val="41EAA3A2"/>
    <w:rsid w:val="4232B2A4"/>
    <w:rsid w:val="4274E6D3"/>
    <w:rsid w:val="4282FF38"/>
    <w:rsid w:val="429CA843"/>
    <w:rsid w:val="42C030DA"/>
    <w:rsid w:val="42C3ECC6"/>
    <w:rsid w:val="434BB5CD"/>
    <w:rsid w:val="434CD2F2"/>
    <w:rsid w:val="441CB372"/>
    <w:rsid w:val="4485D733"/>
    <w:rsid w:val="44F22D8C"/>
    <w:rsid w:val="45167ED2"/>
    <w:rsid w:val="4599C713"/>
    <w:rsid w:val="45E5D33A"/>
    <w:rsid w:val="46484E3A"/>
    <w:rsid w:val="4664E7E5"/>
    <w:rsid w:val="46BA662B"/>
    <w:rsid w:val="46D82991"/>
    <w:rsid w:val="46E6FC88"/>
    <w:rsid w:val="47A1CB32"/>
    <w:rsid w:val="47FC2CF3"/>
    <w:rsid w:val="48625158"/>
    <w:rsid w:val="488AD462"/>
    <w:rsid w:val="48CC381F"/>
    <w:rsid w:val="48E785B7"/>
    <w:rsid w:val="492BF273"/>
    <w:rsid w:val="49438BC3"/>
    <w:rsid w:val="496CAF29"/>
    <w:rsid w:val="49931B99"/>
    <w:rsid w:val="49A943ED"/>
    <w:rsid w:val="4A1CD74F"/>
    <w:rsid w:val="4B055123"/>
    <w:rsid w:val="4B0EC21E"/>
    <w:rsid w:val="4B354DC7"/>
    <w:rsid w:val="4B810F24"/>
    <w:rsid w:val="4B861EDE"/>
    <w:rsid w:val="4BA797CF"/>
    <w:rsid w:val="4BD7A046"/>
    <w:rsid w:val="4BE9FA5C"/>
    <w:rsid w:val="4BEAF44B"/>
    <w:rsid w:val="4BFFE592"/>
    <w:rsid w:val="4CB6D158"/>
    <w:rsid w:val="4CF70645"/>
    <w:rsid w:val="4CFE9AAF"/>
    <w:rsid w:val="4D493DFF"/>
    <w:rsid w:val="4D7B1102"/>
    <w:rsid w:val="4E266C77"/>
    <w:rsid w:val="4E3F271A"/>
    <w:rsid w:val="4F150F9F"/>
    <w:rsid w:val="4F2D310E"/>
    <w:rsid w:val="4F34887C"/>
    <w:rsid w:val="4F5D70A5"/>
    <w:rsid w:val="4F5FE0E4"/>
    <w:rsid w:val="4F98B7B6"/>
    <w:rsid w:val="4FA0F16B"/>
    <w:rsid w:val="500944F3"/>
    <w:rsid w:val="501073C3"/>
    <w:rsid w:val="502DBF85"/>
    <w:rsid w:val="504F24D3"/>
    <w:rsid w:val="509FB0C8"/>
    <w:rsid w:val="50CD12EA"/>
    <w:rsid w:val="512E6AD7"/>
    <w:rsid w:val="51A19F24"/>
    <w:rsid w:val="51B69B6C"/>
    <w:rsid w:val="51D3472C"/>
    <w:rsid w:val="526BE817"/>
    <w:rsid w:val="528F2137"/>
    <w:rsid w:val="52AF8451"/>
    <w:rsid w:val="52EC7A57"/>
    <w:rsid w:val="531B8065"/>
    <w:rsid w:val="532D9734"/>
    <w:rsid w:val="533C6AF8"/>
    <w:rsid w:val="5487BA17"/>
    <w:rsid w:val="54A1255B"/>
    <w:rsid w:val="54E66D82"/>
    <w:rsid w:val="550F70C1"/>
    <w:rsid w:val="551CAC41"/>
    <w:rsid w:val="553A3FA8"/>
    <w:rsid w:val="553F176A"/>
    <w:rsid w:val="555559C9"/>
    <w:rsid w:val="55592CBD"/>
    <w:rsid w:val="5589271C"/>
    <w:rsid w:val="55B43C8C"/>
    <w:rsid w:val="5603083F"/>
    <w:rsid w:val="5652E52D"/>
    <w:rsid w:val="565CB132"/>
    <w:rsid w:val="569E4ECA"/>
    <w:rsid w:val="56CC125C"/>
    <w:rsid w:val="56ECF48C"/>
    <w:rsid w:val="573FB04C"/>
    <w:rsid w:val="5794C2C8"/>
    <w:rsid w:val="57CBB7D3"/>
    <w:rsid w:val="57DB9724"/>
    <w:rsid w:val="58302D32"/>
    <w:rsid w:val="584096BD"/>
    <w:rsid w:val="58765AC7"/>
    <w:rsid w:val="58990852"/>
    <w:rsid w:val="589BFB76"/>
    <w:rsid w:val="58D4A775"/>
    <w:rsid w:val="58DEA603"/>
    <w:rsid w:val="5926E003"/>
    <w:rsid w:val="592CDE05"/>
    <w:rsid w:val="593711E8"/>
    <w:rsid w:val="5941DB5C"/>
    <w:rsid w:val="59553231"/>
    <w:rsid w:val="598E7E7F"/>
    <w:rsid w:val="59BD0D35"/>
    <w:rsid w:val="59C5FF0F"/>
    <w:rsid w:val="59EAF47C"/>
    <w:rsid w:val="5A5341E3"/>
    <w:rsid w:val="5A6948FD"/>
    <w:rsid w:val="5ABA1A27"/>
    <w:rsid w:val="5ABAC486"/>
    <w:rsid w:val="5AEA0301"/>
    <w:rsid w:val="5AF0A5B2"/>
    <w:rsid w:val="5B3AF301"/>
    <w:rsid w:val="5B43B6CB"/>
    <w:rsid w:val="5B51F868"/>
    <w:rsid w:val="5B5C6B3E"/>
    <w:rsid w:val="5B946125"/>
    <w:rsid w:val="5BE19BF9"/>
    <w:rsid w:val="5BE84B92"/>
    <w:rsid w:val="5BFA7724"/>
    <w:rsid w:val="5C22CAC1"/>
    <w:rsid w:val="5C3B555E"/>
    <w:rsid w:val="5C4DFC4B"/>
    <w:rsid w:val="5C678626"/>
    <w:rsid w:val="5CE3136E"/>
    <w:rsid w:val="5D509616"/>
    <w:rsid w:val="5D952346"/>
    <w:rsid w:val="5DCED188"/>
    <w:rsid w:val="5DD43814"/>
    <w:rsid w:val="5DE25895"/>
    <w:rsid w:val="5DE6DEB1"/>
    <w:rsid w:val="5E953CA8"/>
    <w:rsid w:val="5F052D09"/>
    <w:rsid w:val="5F5AC380"/>
    <w:rsid w:val="5F61238E"/>
    <w:rsid w:val="5FB01DDD"/>
    <w:rsid w:val="5FB693FD"/>
    <w:rsid w:val="5FBC365B"/>
    <w:rsid w:val="5FE6836F"/>
    <w:rsid w:val="5FFA700C"/>
    <w:rsid w:val="6050EB4A"/>
    <w:rsid w:val="607E8D64"/>
    <w:rsid w:val="60A66A12"/>
    <w:rsid w:val="61910B19"/>
    <w:rsid w:val="61F425CE"/>
    <w:rsid w:val="62473522"/>
    <w:rsid w:val="627076FB"/>
    <w:rsid w:val="627FCE92"/>
    <w:rsid w:val="62953FD8"/>
    <w:rsid w:val="629E4C19"/>
    <w:rsid w:val="62A265ED"/>
    <w:rsid w:val="62C8C63B"/>
    <w:rsid w:val="6327FE33"/>
    <w:rsid w:val="63411719"/>
    <w:rsid w:val="635AD577"/>
    <w:rsid w:val="636CFF1B"/>
    <w:rsid w:val="63E4C900"/>
    <w:rsid w:val="63FCBEA3"/>
    <w:rsid w:val="640BACE7"/>
    <w:rsid w:val="64BA1027"/>
    <w:rsid w:val="64CD8C7B"/>
    <w:rsid w:val="64EBF80B"/>
    <w:rsid w:val="65636D48"/>
    <w:rsid w:val="65AA924A"/>
    <w:rsid w:val="65E1DD57"/>
    <w:rsid w:val="65F26F97"/>
    <w:rsid w:val="6651D36E"/>
    <w:rsid w:val="666F8E92"/>
    <w:rsid w:val="66A7B618"/>
    <w:rsid w:val="66B753B7"/>
    <w:rsid w:val="6746A08E"/>
    <w:rsid w:val="67482C2E"/>
    <w:rsid w:val="678C82B3"/>
    <w:rsid w:val="67AC876C"/>
    <w:rsid w:val="67CCEDFE"/>
    <w:rsid w:val="67E8E457"/>
    <w:rsid w:val="6821B607"/>
    <w:rsid w:val="6891DE3B"/>
    <w:rsid w:val="68FCBD26"/>
    <w:rsid w:val="6915A784"/>
    <w:rsid w:val="6932E690"/>
    <w:rsid w:val="6964A973"/>
    <w:rsid w:val="696781E1"/>
    <w:rsid w:val="69B05C81"/>
    <w:rsid w:val="69C8A06C"/>
    <w:rsid w:val="6A38384E"/>
    <w:rsid w:val="6A39F688"/>
    <w:rsid w:val="6A3FC2E2"/>
    <w:rsid w:val="6A602514"/>
    <w:rsid w:val="6A917E7C"/>
    <w:rsid w:val="6AAE9BE6"/>
    <w:rsid w:val="6B3E7434"/>
    <w:rsid w:val="6BE6C4CB"/>
    <w:rsid w:val="6C249366"/>
    <w:rsid w:val="6C2E1394"/>
    <w:rsid w:val="6C466070"/>
    <w:rsid w:val="6C715D18"/>
    <w:rsid w:val="6C917E33"/>
    <w:rsid w:val="6CC56086"/>
    <w:rsid w:val="6CD50FA3"/>
    <w:rsid w:val="6CF4E738"/>
    <w:rsid w:val="6D109098"/>
    <w:rsid w:val="6D1FDB29"/>
    <w:rsid w:val="6D569811"/>
    <w:rsid w:val="6DA85159"/>
    <w:rsid w:val="6DF67415"/>
    <w:rsid w:val="6E01E030"/>
    <w:rsid w:val="6E27222F"/>
    <w:rsid w:val="6E5D98CA"/>
    <w:rsid w:val="6E8E46C3"/>
    <w:rsid w:val="6EB844A5"/>
    <w:rsid w:val="6EBB06FA"/>
    <w:rsid w:val="6F10CB01"/>
    <w:rsid w:val="6F357A63"/>
    <w:rsid w:val="6F6AAEAE"/>
    <w:rsid w:val="6F7710CB"/>
    <w:rsid w:val="6FAE1972"/>
    <w:rsid w:val="6FD27FE7"/>
    <w:rsid w:val="700113D4"/>
    <w:rsid w:val="701AA538"/>
    <w:rsid w:val="70818999"/>
    <w:rsid w:val="708F0D58"/>
    <w:rsid w:val="70A17793"/>
    <w:rsid w:val="70BB5156"/>
    <w:rsid w:val="70C2A434"/>
    <w:rsid w:val="70CFA91D"/>
    <w:rsid w:val="70E981ED"/>
    <w:rsid w:val="717D0F69"/>
    <w:rsid w:val="71A8E9FB"/>
    <w:rsid w:val="71B8F2C2"/>
    <w:rsid w:val="71F24675"/>
    <w:rsid w:val="722EA250"/>
    <w:rsid w:val="7235847B"/>
    <w:rsid w:val="72475D5B"/>
    <w:rsid w:val="72510977"/>
    <w:rsid w:val="726D276A"/>
    <w:rsid w:val="728DC95F"/>
    <w:rsid w:val="72B1FCE2"/>
    <w:rsid w:val="72CCACD5"/>
    <w:rsid w:val="72D10351"/>
    <w:rsid w:val="72E6475D"/>
    <w:rsid w:val="72F7E42E"/>
    <w:rsid w:val="735EF586"/>
    <w:rsid w:val="73679B09"/>
    <w:rsid w:val="73ED7A42"/>
    <w:rsid w:val="746A5128"/>
    <w:rsid w:val="74864234"/>
    <w:rsid w:val="74A19600"/>
    <w:rsid w:val="74AEF457"/>
    <w:rsid w:val="74B1B059"/>
    <w:rsid w:val="74B6FC47"/>
    <w:rsid w:val="7507D975"/>
    <w:rsid w:val="75CCF520"/>
    <w:rsid w:val="75CE3FA7"/>
    <w:rsid w:val="75F224EA"/>
    <w:rsid w:val="76224EA2"/>
    <w:rsid w:val="7667CB7F"/>
    <w:rsid w:val="7689ECCB"/>
    <w:rsid w:val="76CD0A9B"/>
    <w:rsid w:val="76E5450C"/>
    <w:rsid w:val="771A6DF4"/>
    <w:rsid w:val="773D51D2"/>
    <w:rsid w:val="7771C2D4"/>
    <w:rsid w:val="77804CD6"/>
    <w:rsid w:val="779EB20B"/>
    <w:rsid w:val="77B5DAAA"/>
    <w:rsid w:val="77FB5F7C"/>
    <w:rsid w:val="7803B527"/>
    <w:rsid w:val="78A9317C"/>
    <w:rsid w:val="78CF43FA"/>
    <w:rsid w:val="791E9430"/>
    <w:rsid w:val="792192AE"/>
    <w:rsid w:val="792E6DC5"/>
    <w:rsid w:val="792ED526"/>
    <w:rsid w:val="79824A2D"/>
    <w:rsid w:val="7992B06E"/>
    <w:rsid w:val="79D9F59E"/>
    <w:rsid w:val="79F3E908"/>
    <w:rsid w:val="7A019C6A"/>
    <w:rsid w:val="7B08873B"/>
    <w:rsid w:val="7B4D0A2E"/>
    <w:rsid w:val="7B5FD841"/>
    <w:rsid w:val="7C00D791"/>
    <w:rsid w:val="7C08DC35"/>
    <w:rsid w:val="7C267F48"/>
    <w:rsid w:val="7C6E9E66"/>
    <w:rsid w:val="7C700B69"/>
    <w:rsid w:val="7C7CC1A5"/>
    <w:rsid w:val="7C7CFF8D"/>
    <w:rsid w:val="7C8F7BE7"/>
    <w:rsid w:val="7C94E707"/>
    <w:rsid w:val="7D0A4211"/>
    <w:rsid w:val="7D240FCD"/>
    <w:rsid w:val="7D803780"/>
    <w:rsid w:val="7D881940"/>
    <w:rsid w:val="7DA97609"/>
    <w:rsid w:val="7E2DC8FA"/>
    <w:rsid w:val="7E545BAA"/>
    <w:rsid w:val="7E7382E8"/>
    <w:rsid w:val="7E9F2D3D"/>
    <w:rsid w:val="7EAA8C25"/>
    <w:rsid w:val="7EE29DC5"/>
    <w:rsid w:val="7EE54582"/>
    <w:rsid w:val="7EF8C751"/>
    <w:rsid w:val="7EFEA2D8"/>
    <w:rsid w:val="7F6DA8A7"/>
    <w:rsid w:val="7F78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BA4D"/>
  <w15:chartTrackingRefBased/>
  <w15:docId w15:val="{B988A993-0B84-4EB8-9A30-577EF3F7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2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125D1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9125D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9125D1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C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C9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2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3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3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2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2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mila.cad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kolarikova@crestcom.cz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fi-europe.e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Notebook</cp:lastModifiedBy>
  <cp:revision>6</cp:revision>
  <dcterms:created xsi:type="dcterms:W3CDTF">2020-04-16T13:08:00Z</dcterms:created>
  <dcterms:modified xsi:type="dcterms:W3CDTF">2020-05-12T14:27:00Z</dcterms:modified>
</cp:coreProperties>
</file>